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6A65" w14:textId="10DEB5EA" w:rsidR="00952BE4" w:rsidRPr="00432118" w:rsidRDefault="00D85A22" w:rsidP="00952BE4">
      <w:pPr>
        <w:rPr>
          <w:rFonts w:ascii="Arial" w:hAnsi="Arial" w:cs="Arial"/>
          <w:b/>
        </w:rPr>
      </w:pPr>
      <w:bookmarkStart w:id="0" w:name="_Hlk100873715"/>
      <w:bookmarkStart w:id="1" w:name="_Hlk102467182"/>
      <w:r>
        <w:rPr>
          <w:rFonts w:ascii="Arial" w:hAnsi="Arial" w:cs="Arial"/>
          <w:b/>
        </w:rPr>
        <w:t>Kleine Bohne</w:t>
      </w:r>
      <w:r w:rsidR="00C66026">
        <w:rPr>
          <w:rFonts w:ascii="Arial" w:hAnsi="Arial" w:cs="Arial"/>
          <w:b/>
        </w:rPr>
        <w:t>,</w:t>
      </w:r>
      <w:r>
        <w:rPr>
          <w:rFonts w:ascii="Arial" w:hAnsi="Arial" w:cs="Arial"/>
          <w:b/>
        </w:rPr>
        <w:t xml:space="preserve"> große Wirkung für Gesundheit und Ernährungssicherheit</w:t>
      </w:r>
    </w:p>
    <w:p w14:paraId="48AE7C6F" w14:textId="025223BE" w:rsidR="00952BE4" w:rsidRPr="00432118" w:rsidRDefault="0017767F">
      <w:pPr>
        <w:rPr>
          <w:rFonts w:ascii="Arial" w:hAnsi="Arial" w:cs="Arial"/>
          <w:b/>
        </w:rPr>
      </w:pPr>
      <w:r>
        <w:rPr>
          <w:rFonts w:ascii="Arial" w:hAnsi="Arial" w:cs="Arial"/>
          <w:b/>
        </w:rPr>
        <w:t>Mit der Gesundheits</w:t>
      </w:r>
      <w:r w:rsidRPr="00432118">
        <w:rPr>
          <w:rFonts w:ascii="Arial" w:hAnsi="Arial" w:cs="Arial"/>
          <w:b/>
        </w:rPr>
        <w:t xml:space="preserve">pastoral der Kirche </w:t>
      </w:r>
      <w:r>
        <w:rPr>
          <w:rFonts w:ascii="Arial" w:hAnsi="Arial" w:cs="Arial"/>
          <w:b/>
        </w:rPr>
        <w:t xml:space="preserve">verändert </w:t>
      </w:r>
      <w:r w:rsidR="005E34AC" w:rsidRPr="00432118">
        <w:rPr>
          <w:rFonts w:ascii="Arial" w:hAnsi="Arial" w:cs="Arial"/>
          <w:b/>
        </w:rPr>
        <w:t xml:space="preserve">Carolina de Magalhães in Guatemala </w:t>
      </w:r>
      <w:r w:rsidR="00432118">
        <w:rPr>
          <w:rFonts w:ascii="Arial" w:hAnsi="Arial" w:cs="Arial"/>
          <w:b/>
        </w:rPr>
        <w:t>das Leben</w:t>
      </w:r>
      <w:r w:rsidR="006600F4">
        <w:rPr>
          <w:rFonts w:ascii="Arial" w:hAnsi="Arial" w:cs="Arial"/>
          <w:b/>
        </w:rPr>
        <w:t xml:space="preserve"> der Menschen, die gesellschaftlich ausgeschlossen und ausgebeutet werden</w:t>
      </w:r>
      <w:r w:rsidR="005E34AC" w:rsidRPr="00432118">
        <w:rPr>
          <w:rFonts w:ascii="Arial" w:hAnsi="Arial" w:cs="Arial"/>
          <w:b/>
        </w:rPr>
        <w:t xml:space="preserve">. </w:t>
      </w:r>
    </w:p>
    <w:p w14:paraId="68E87CB2" w14:textId="00911D05" w:rsidR="00A81BE7" w:rsidRPr="00432118" w:rsidRDefault="00FC66A1" w:rsidP="0068158D">
      <w:pPr>
        <w:rPr>
          <w:rFonts w:ascii="Arial" w:hAnsi="Arial" w:cs="Arial"/>
        </w:rPr>
      </w:pPr>
      <w:r w:rsidRPr="00432118">
        <w:rPr>
          <w:rFonts w:ascii="Arial" w:hAnsi="Arial" w:cs="Arial"/>
        </w:rPr>
        <w:t xml:space="preserve">Carolina </w:t>
      </w:r>
      <w:r w:rsidR="0060068C" w:rsidRPr="00432118">
        <w:rPr>
          <w:rFonts w:ascii="Arial" w:hAnsi="Arial" w:cs="Arial"/>
        </w:rPr>
        <w:t xml:space="preserve">de Magalhães </w:t>
      </w:r>
      <w:r w:rsidRPr="00432118">
        <w:rPr>
          <w:rFonts w:ascii="Arial" w:hAnsi="Arial" w:cs="Arial"/>
        </w:rPr>
        <w:t xml:space="preserve">zupft </w:t>
      </w:r>
      <w:r w:rsidR="0017767F">
        <w:rPr>
          <w:rFonts w:ascii="Arial" w:hAnsi="Arial" w:cs="Arial"/>
        </w:rPr>
        <w:t>e</w:t>
      </w:r>
      <w:r w:rsidR="0017767F" w:rsidRPr="00432118">
        <w:rPr>
          <w:rFonts w:ascii="Arial" w:hAnsi="Arial" w:cs="Arial"/>
        </w:rPr>
        <w:t>ine fingerlange, braune Schote</w:t>
      </w:r>
      <w:r w:rsidRPr="00432118">
        <w:rPr>
          <w:rFonts w:ascii="Arial" w:hAnsi="Arial" w:cs="Arial"/>
        </w:rPr>
        <w:t xml:space="preserve"> vom Strauch, öffnet sie mit</w:t>
      </w:r>
      <w:r w:rsidR="001E42C9" w:rsidRPr="00432118">
        <w:rPr>
          <w:rFonts w:ascii="Arial" w:hAnsi="Arial" w:cs="Arial"/>
        </w:rPr>
        <w:t xml:space="preserve"> </w:t>
      </w:r>
      <w:r w:rsidRPr="00432118">
        <w:rPr>
          <w:rFonts w:ascii="Arial" w:hAnsi="Arial" w:cs="Arial"/>
        </w:rPr>
        <w:t>einem leise</w:t>
      </w:r>
      <w:r w:rsidR="000A113F" w:rsidRPr="00432118">
        <w:rPr>
          <w:rFonts w:ascii="Arial" w:hAnsi="Arial" w:cs="Arial"/>
        </w:rPr>
        <w:t>n Knacken</w:t>
      </w:r>
      <w:r w:rsidRPr="00432118">
        <w:rPr>
          <w:rFonts w:ascii="Arial" w:hAnsi="Arial" w:cs="Arial"/>
        </w:rPr>
        <w:t xml:space="preserve"> und lässt </w:t>
      </w:r>
      <w:r w:rsidR="005F0890" w:rsidRPr="00432118">
        <w:rPr>
          <w:rFonts w:ascii="Arial" w:hAnsi="Arial" w:cs="Arial"/>
        </w:rPr>
        <w:t>vier</w:t>
      </w:r>
      <w:r w:rsidRPr="00432118">
        <w:rPr>
          <w:rFonts w:ascii="Arial" w:hAnsi="Arial" w:cs="Arial"/>
        </w:rPr>
        <w:t xml:space="preserve"> kleine gelbe Bohnen in ihre Handfläche kullern</w:t>
      </w:r>
      <w:r w:rsidR="00402A41" w:rsidRPr="00432118">
        <w:rPr>
          <w:rFonts w:ascii="Arial" w:hAnsi="Arial" w:cs="Arial"/>
        </w:rPr>
        <w:t>.</w:t>
      </w:r>
      <w:r w:rsidRPr="00432118">
        <w:rPr>
          <w:rFonts w:ascii="Arial" w:hAnsi="Arial" w:cs="Arial"/>
        </w:rPr>
        <w:t xml:space="preserve"> </w:t>
      </w:r>
      <w:r w:rsidR="000A113F" w:rsidRPr="00432118">
        <w:rPr>
          <w:rFonts w:ascii="Arial" w:hAnsi="Arial" w:cs="Arial"/>
        </w:rPr>
        <w:t>„</w:t>
      </w:r>
      <w:r w:rsidR="0055722A" w:rsidRPr="00432118">
        <w:rPr>
          <w:rFonts w:ascii="Arial" w:hAnsi="Arial" w:cs="Arial"/>
        </w:rPr>
        <w:t>Mit Soja fing alles an</w:t>
      </w:r>
      <w:r w:rsidR="000A113F" w:rsidRPr="00432118">
        <w:rPr>
          <w:rFonts w:ascii="Arial" w:hAnsi="Arial" w:cs="Arial"/>
        </w:rPr>
        <w:t xml:space="preserve">. </w:t>
      </w:r>
      <w:r w:rsidR="00A81BE7" w:rsidRPr="00432118">
        <w:rPr>
          <w:rFonts w:ascii="Arial" w:hAnsi="Arial" w:cs="Arial"/>
        </w:rPr>
        <w:t xml:space="preserve">Ich war auf der Suche nach etwas, das nahrhaft </w:t>
      </w:r>
      <w:r w:rsidR="00371D2E" w:rsidRPr="00432118">
        <w:rPr>
          <w:rFonts w:ascii="Arial" w:hAnsi="Arial" w:cs="Arial"/>
        </w:rPr>
        <w:t xml:space="preserve">ist </w:t>
      </w:r>
      <w:r w:rsidR="00A81BE7" w:rsidRPr="00432118">
        <w:rPr>
          <w:rFonts w:ascii="Arial" w:hAnsi="Arial" w:cs="Arial"/>
        </w:rPr>
        <w:t xml:space="preserve">und hier </w:t>
      </w:r>
      <w:r w:rsidR="00371D2E" w:rsidRPr="00432118">
        <w:rPr>
          <w:rFonts w:ascii="Arial" w:hAnsi="Arial" w:cs="Arial"/>
        </w:rPr>
        <w:t>wächst</w:t>
      </w:r>
      <w:r w:rsidR="00A81BE7" w:rsidRPr="00432118">
        <w:rPr>
          <w:rFonts w:ascii="Arial" w:hAnsi="Arial" w:cs="Arial"/>
        </w:rPr>
        <w:t xml:space="preserve">“, erzählt sie. </w:t>
      </w:r>
      <w:r w:rsidR="00CA7FA1" w:rsidRPr="00432118">
        <w:rPr>
          <w:rFonts w:ascii="Arial" w:hAnsi="Arial" w:cs="Arial"/>
        </w:rPr>
        <w:t xml:space="preserve">Seit vielen Jahren lebt und arbeitet die Deutsch-Brasilianerin in Guatemala, einem der ärmsten Länder Lateinamerikas. Viele Menschen </w:t>
      </w:r>
      <w:r w:rsidR="0055722A" w:rsidRPr="00432118">
        <w:rPr>
          <w:rFonts w:ascii="Arial" w:hAnsi="Arial" w:cs="Arial"/>
        </w:rPr>
        <w:t xml:space="preserve">– vor allem Kinder </w:t>
      </w:r>
      <w:r w:rsidR="00A32FBA">
        <w:rPr>
          <w:rFonts w:ascii="Arial" w:hAnsi="Arial" w:cs="Arial"/>
        </w:rPr>
        <w:t>–</w:t>
      </w:r>
      <w:r w:rsidR="0055722A" w:rsidRPr="00432118">
        <w:rPr>
          <w:rFonts w:ascii="Arial" w:hAnsi="Arial" w:cs="Arial"/>
        </w:rPr>
        <w:t xml:space="preserve"> </w:t>
      </w:r>
      <w:r w:rsidR="00992A7E" w:rsidRPr="00432118">
        <w:rPr>
          <w:rFonts w:ascii="Arial" w:hAnsi="Arial" w:cs="Arial"/>
        </w:rPr>
        <w:t xml:space="preserve">sind </w:t>
      </w:r>
      <w:r w:rsidR="0055722A" w:rsidRPr="00432118">
        <w:rPr>
          <w:rFonts w:ascii="Arial" w:hAnsi="Arial" w:cs="Arial"/>
        </w:rPr>
        <w:t xml:space="preserve">mangel- und </w:t>
      </w:r>
      <w:r w:rsidR="00CA7FA1" w:rsidRPr="00432118">
        <w:rPr>
          <w:rFonts w:ascii="Arial" w:hAnsi="Arial" w:cs="Arial"/>
        </w:rPr>
        <w:t>unterernährt</w:t>
      </w:r>
      <w:r w:rsidR="00CA308F" w:rsidRPr="00432118">
        <w:rPr>
          <w:rFonts w:ascii="Arial" w:hAnsi="Arial" w:cs="Arial"/>
        </w:rPr>
        <w:t xml:space="preserve">. </w:t>
      </w:r>
      <w:r w:rsidR="00A81BE7" w:rsidRPr="00432118">
        <w:rPr>
          <w:rFonts w:ascii="Arial" w:hAnsi="Arial" w:cs="Arial"/>
        </w:rPr>
        <w:t>„</w:t>
      </w:r>
      <w:r w:rsidR="00A713C7" w:rsidRPr="00432118">
        <w:rPr>
          <w:rFonts w:ascii="Arial" w:hAnsi="Arial" w:cs="Arial"/>
        </w:rPr>
        <w:t>Die</w:t>
      </w:r>
      <w:r w:rsidR="00A81BE7" w:rsidRPr="00432118">
        <w:rPr>
          <w:rFonts w:ascii="Arial" w:hAnsi="Arial" w:cs="Arial"/>
        </w:rPr>
        <w:t xml:space="preserve"> Menschen arbeite</w:t>
      </w:r>
      <w:r w:rsidR="0055722A" w:rsidRPr="00432118">
        <w:rPr>
          <w:rFonts w:ascii="Arial" w:hAnsi="Arial" w:cs="Arial"/>
        </w:rPr>
        <w:t>te</w:t>
      </w:r>
      <w:r w:rsidR="00A81BE7" w:rsidRPr="00432118">
        <w:rPr>
          <w:rFonts w:ascii="Arial" w:hAnsi="Arial" w:cs="Arial"/>
        </w:rPr>
        <w:t>n hier auf großen Sojaplantagen, die Futtermittel produzieren</w:t>
      </w:r>
      <w:r w:rsidR="000B5229" w:rsidRPr="00432118">
        <w:rPr>
          <w:rFonts w:ascii="Arial" w:hAnsi="Arial" w:cs="Arial"/>
        </w:rPr>
        <w:t>“, erzählt Carolina</w:t>
      </w:r>
      <w:r w:rsidR="00A81BE7" w:rsidRPr="00432118">
        <w:rPr>
          <w:rFonts w:ascii="Arial" w:hAnsi="Arial" w:cs="Arial"/>
        </w:rPr>
        <w:t xml:space="preserve">. </w:t>
      </w:r>
      <w:r w:rsidR="000B5229" w:rsidRPr="00432118">
        <w:rPr>
          <w:rFonts w:ascii="Arial" w:hAnsi="Arial" w:cs="Arial"/>
        </w:rPr>
        <w:t>„</w:t>
      </w:r>
      <w:r w:rsidR="00655C5D" w:rsidRPr="00432118">
        <w:rPr>
          <w:rFonts w:ascii="Arial" w:hAnsi="Arial" w:cs="Arial"/>
        </w:rPr>
        <w:t>Aber n</w:t>
      </w:r>
      <w:r w:rsidR="00A81BE7" w:rsidRPr="00432118">
        <w:rPr>
          <w:rFonts w:ascii="Arial" w:hAnsi="Arial" w:cs="Arial"/>
        </w:rPr>
        <w:t xml:space="preserve">iemand dachte daran, </w:t>
      </w:r>
      <w:r w:rsidR="00371D2E" w:rsidRPr="00432118">
        <w:rPr>
          <w:rFonts w:ascii="Arial" w:hAnsi="Arial" w:cs="Arial"/>
        </w:rPr>
        <w:t>es</w:t>
      </w:r>
      <w:r w:rsidR="00A81BE7" w:rsidRPr="00432118">
        <w:rPr>
          <w:rFonts w:ascii="Arial" w:hAnsi="Arial" w:cs="Arial"/>
        </w:rPr>
        <w:t xml:space="preserve"> </w:t>
      </w:r>
      <w:r w:rsidR="00655C5D" w:rsidRPr="00432118">
        <w:rPr>
          <w:rFonts w:ascii="Arial" w:hAnsi="Arial" w:cs="Arial"/>
        </w:rPr>
        <w:t xml:space="preserve">selbst </w:t>
      </w:r>
      <w:r w:rsidR="00A81BE7" w:rsidRPr="00432118">
        <w:rPr>
          <w:rFonts w:ascii="Arial" w:hAnsi="Arial" w:cs="Arial"/>
        </w:rPr>
        <w:t>zu nutzen</w:t>
      </w:r>
      <w:r w:rsidR="000B5229" w:rsidRPr="00432118">
        <w:rPr>
          <w:rFonts w:ascii="Arial" w:hAnsi="Arial" w:cs="Arial"/>
        </w:rPr>
        <w:t>.</w:t>
      </w:r>
      <w:r w:rsidR="00A81BE7" w:rsidRPr="00432118">
        <w:rPr>
          <w:rFonts w:ascii="Arial" w:hAnsi="Arial" w:cs="Arial"/>
        </w:rPr>
        <w:t xml:space="preserve">“ So kam ihr die Idee, den Kleinbauern zu zeigen, wie </w:t>
      </w:r>
      <w:r w:rsidR="00371D2E" w:rsidRPr="00432118">
        <w:rPr>
          <w:rFonts w:ascii="Arial" w:hAnsi="Arial" w:cs="Arial"/>
        </w:rPr>
        <w:t>sie</w:t>
      </w:r>
      <w:r w:rsidR="00A81BE7" w:rsidRPr="00432118">
        <w:rPr>
          <w:rFonts w:ascii="Arial" w:hAnsi="Arial" w:cs="Arial"/>
        </w:rPr>
        <w:t xml:space="preserve"> Soja </w:t>
      </w:r>
      <w:r w:rsidR="000B5229" w:rsidRPr="00432118">
        <w:rPr>
          <w:rFonts w:ascii="Arial" w:hAnsi="Arial" w:cs="Arial"/>
        </w:rPr>
        <w:t xml:space="preserve">für </w:t>
      </w:r>
      <w:r w:rsidR="00655C5D" w:rsidRPr="00432118">
        <w:rPr>
          <w:rFonts w:ascii="Arial" w:hAnsi="Arial" w:cs="Arial"/>
        </w:rPr>
        <w:t>den eigenen Bedarf</w:t>
      </w:r>
      <w:r w:rsidR="000B5229" w:rsidRPr="00432118">
        <w:rPr>
          <w:rFonts w:ascii="Arial" w:hAnsi="Arial" w:cs="Arial"/>
        </w:rPr>
        <w:t xml:space="preserve"> </w:t>
      </w:r>
      <w:r w:rsidR="00A81BE7" w:rsidRPr="00432118">
        <w:rPr>
          <w:rFonts w:ascii="Arial" w:hAnsi="Arial" w:cs="Arial"/>
        </w:rPr>
        <w:t>anbau</w:t>
      </w:r>
      <w:r w:rsidR="00371D2E" w:rsidRPr="00432118">
        <w:rPr>
          <w:rFonts w:ascii="Arial" w:hAnsi="Arial" w:cs="Arial"/>
        </w:rPr>
        <w:t>en</w:t>
      </w:r>
      <w:r w:rsidR="00A81BE7" w:rsidRPr="00432118">
        <w:rPr>
          <w:rFonts w:ascii="Arial" w:hAnsi="Arial" w:cs="Arial"/>
        </w:rPr>
        <w:t xml:space="preserve"> und </w:t>
      </w:r>
      <w:r w:rsidR="00A32FBA">
        <w:rPr>
          <w:rFonts w:ascii="Arial" w:hAnsi="Arial" w:cs="Arial"/>
        </w:rPr>
        <w:t>weiter</w:t>
      </w:r>
      <w:r w:rsidR="00A81BE7" w:rsidRPr="00432118">
        <w:rPr>
          <w:rFonts w:ascii="Arial" w:hAnsi="Arial" w:cs="Arial"/>
        </w:rPr>
        <w:t>verarbeite</w:t>
      </w:r>
      <w:r w:rsidR="00371D2E" w:rsidRPr="00432118">
        <w:rPr>
          <w:rFonts w:ascii="Arial" w:hAnsi="Arial" w:cs="Arial"/>
        </w:rPr>
        <w:t>n können</w:t>
      </w:r>
      <w:r w:rsidR="00A81BE7" w:rsidRPr="00432118">
        <w:rPr>
          <w:rFonts w:ascii="Arial" w:hAnsi="Arial" w:cs="Arial"/>
        </w:rPr>
        <w:t>.</w:t>
      </w:r>
    </w:p>
    <w:p w14:paraId="3A04B8B8" w14:textId="2DDCD726" w:rsidR="00B90F92" w:rsidRPr="00432118" w:rsidRDefault="00DA3F9C" w:rsidP="00B20CEE">
      <w:pPr>
        <w:rPr>
          <w:rFonts w:ascii="Arial" w:hAnsi="Arial" w:cs="Arial"/>
        </w:rPr>
      </w:pPr>
      <w:r w:rsidRPr="00432118">
        <w:rPr>
          <w:rFonts w:ascii="Arial" w:hAnsi="Arial" w:cs="Arial"/>
        </w:rPr>
        <w:t>Carolina de Magalhães</w:t>
      </w:r>
      <w:r w:rsidR="00CA7FA1" w:rsidRPr="00432118">
        <w:rPr>
          <w:rFonts w:ascii="Arial" w:hAnsi="Arial" w:cs="Arial"/>
        </w:rPr>
        <w:t xml:space="preserve"> </w:t>
      </w:r>
      <w:r w:rsidR="00255839" w:rsidRPr="00432118">
        <w:rPr>
          <w:rFonts w:ascii="Arial" w:hAnsi="Arial" w:cs="Arial"/>
        </w:rPr>
        <w:t>leitet die Gesundheitspastoral der Diözese Suchitepéquez-Retalhule</w:t>
      </w:r>
      <w:r w:rsidR="000A113F" w:rsidRPr="00432118">
        <w:rPr>
          <w:rFonts w:ascii="Arial" w:hAnsi="Arial" w:cs="Arial"/>
        </w:rPr>
        <w:t>u</w:t>
      </w:r>
      <w:r w:rsidR="00223093">
        <w:rPr>
          <w:rFonts w:ascii="Arial" w:hAnsi="Arial" w:cs="Arial"/>
        </w:rPr>
        <w:t xml:space="preserve"> an der Pazifikküste</w:t>
      </w:r>
      <w:r w:rsidR="000A113F" w:rsidRPr="00432118">
        <w:rPr>
          <w:rFonts w:ascii="Arial" w:hAnsi="Arial" w:cs="Arial"/>
        </w:rPr>
        <w:t xml:space="preserve"> im </w:t>
      </w:r>
      <w:r w:rsidR="00223093">
        <w:rPr>
          <w:rFonts w:ascii="Arial" w:hAnsi="Arial" w:cs="Arial"/>
        </w:rPr>
        <w:t>Südwesten</w:t>
      </w:r>
      <w:r w:rsidR="00223093" w:rsidRPr="00432118">
        <w:rPr>
          <w:rFonts w:ascii="Arial" w:hAnsi="Arial" w:cs="Arial"/>
        </w:rPr>
        <w:t xml:space="preserve"> </w:t>
      </w:r>
      <w:r w:rsidR="000A113F" w:rsidRPr="00432118">
        <w:rPr>
          <w:rFonts w:ascii="Arial" w:hAnsi="Arial" w:cs="Arial"/>
        </w:rPr>
        <w:t>Guatemalas.</w:t>
      </w:r>
      <w:r w:rsidR="00371D2E" w:rsidRPr="00432118">
        <w:rPr>
          <w:rFonts w:ascii="Arial" w:hAnsi="Arial" w:cs="Arial"/>
        </w:rPr>
        <w:t xml:space="preserve"> </w:t>
      </w:r>
      <w:r w:rsidR="00223093" w:rsidRPr="00432118">
        <w:rPr>
          <w:rFonts w:ascii="Arial" w:hAnsi="Arial" w:cs="Arial"/>
        </w:rPr>
        <w:t>Die</w:t>
      </w:r>
      <w:r w:rsidR="00223093">
        <w:rPr>
          <w:rFonts w:ascii="Arial" w:hAnsi="Arial" w:cs="Arial"/>
        </w:rPr>
        <w:t xml:space="preserve"> Pastoral</w:t>
      </w:r>
      <w:r w:rsidR="00223093" w:rsidRPr="00432118">
        <w:rPr>
          <w:rFonts w:ascii="Arial" w:hAnsi="Arial" w:cs="Arial"/>
        </w:rPr>
        <w:t xml:space="preserve"> </w:t>
      </w:r>
      <w:r w:rsidR="00655C5D" w:rsidRPr="00432118">
        <w:rPr>
          <w:rFonts w:ascii="Arial" w:hAnsi="Arial" w:cs="Arial"/>
        </w:rPr>
        <w:t xml:space="preserve">bietet den Menschen nicht nur </w:t>
      </w:r>
      <w:r w:rsidR="00B90F92" w:rsidRPr="00432118">
        <w:rPr>
          <w:rFonts w:ascii="Arial" w:hAnsi="Arial" w:cs="Arial"/>
        </w:rPr>
        <w:t xml:space="preserve">eine </w:t>
      </w:r>
      <w:r w:rsidR="00820041" w:rsidRPr="00432118">
        <w:rPr>
          <w:rFonts w:ascii="Arial" w:hAnsi="Arial" w:cs="Arial"/>
        </w:rPr>
        <w:t>schul</w:t>
      </w:r>
      <w:r w:rsidR="00655C5D" w:rsidRPr="00432118">
        <w:rPr>
          <w:rFonts w:ascii="Arial" w:hAnsi="Arial" w:cs="Arial"/>
        </w:rPr>
        <w:t>medizinische Versorgung</w:t>
      </w:r>
      <w:r w:rsidR="00B90F92" w:rsidRPr="00432118">
        <w:rPr>
          <w:rFonts w:ascii="Arial" w:hAnsi="Arial" w:cs="Arial"/>
        </w:rPr>
        <w:t xml:space="preserve">, sondern setzt auch auf traditionelle Heilpflanzen und Methoden, wie sie die Menschen </w:t>
      </w:r>
      <w:r w:rsidR="00223093">
        <w:rPr>
          <w:rFonts w:ascii="Arial" w:hAnsi="Arial" w:cs="Arial"/>
        </w:rPr>
        <w:t>hier</w:t>
      </w:r>
      <w:r w:rsidR="00223093" w:rsidRPr="00432118">
        <w:rPr>
          <w:rFonts w:ascii="Arial" w:hAnsi="Arial" w:cs="Arial"/>
        </w:rPr>
        <w:t xml:space="preserve"> </w:t>
      </w:r>
      <w:r w:rsidR="00B90F92" w:rsidRPr="00432118">
        <w:rPr>
          <w:rFonts w:ascii="Arial" w:hAnsi="Arial" w:cs="Arial"/>
        </w:rPr>
        <w:t xml:space="preserve">schon </w:t>
      </w:r>
      <w:r w:rsidR="00223093">
        <w:rPr>
          <w:rFonts w:ascii="Arial" w:hAnsi="Arial" w:cs="Arial"/>
        </w:rPr>
        <w:t>seit</w:t>
      </w:r>
      <w:r w:rsidR="00223093" w:rsidRPr="00432118">
        <w:rPr>
          <w:rFonts w:ascii="Arial" w:hAnsi="Arial" w:cs="Arial"/>
        </w:rPr>
        <w:t xml:space="preserve"> </w:t>
      </w:r>
      <w:r w:rsidR="00B90F92" w:rsidRPr="00432118">
        <w:rPr>
          <w:rFonts w:ascii="Arial" w:hAnsi="Arial" w:cs="Arial"/>
        </w:rPr>
        <w:t>Jahrhunderten an</w:t>
      </w:r>
      <w:r w:rsidR="00223093">
        <w:rPr>
          <w:rFonts w:ascii="Arial" w:hAnsi="Arial" w:cs="Arial"/>
        </w:rPr>
        <w:t>wenden</w:t>
      </w:r>
      <w:r w:rsidR="00B90F92" w:rsidRPr="00432118">
        <w:rPr>
          <w:rFonts w:ascii="Arial" w:hAnsi="Arial" w:cs="Arial"/>
        </w:rPr>
        <w:t xml:space="preserve">. </w:t>
      </w:r>
      <w:r w:rsidR="000A113F" w:rsidRPr="00432118">
        <w:rPr>
          <w:rFonts w:ascii="Arial" w:hAnsi="Arial" w:cs="Arial"/>
        </w:rPr>
        <w:t xml:space="preserve">Gesundheitsvorsorge beginnt für Carolina de Magalhães bei </w:t>
      </w:r>
      <w:r w:rsidR="00223093" w:rsidRPr="00432118">
        <w:rPr>
          <w:rFonts w:ascii="Arial" w:hAnsi="Arial" w:cs="Arial"/>
        </w:rPr>
        <w:t>gesunde</w:t>
      </w:r>
      <w:r w:rsidR="00223093">
        <w:rPr>
          <w:rFonts w:ascii="Arial" w:hAnsi="Arial" w:cs="Arial"/>
        </w:rPr>
        <w:t>r</w:t>
      </w:r>
      <w:r w:rsidR="00223093" w:rsidRPr="00432118">
        <w:rPr>
          <w:rFonts w:ascii="Arial" w:hAnsi="Arial" w:cs="Arial"/>
        </w:rPr>
        <w:t xml:space="preserve"> </w:t>
      </w:r>
      <w:r w:rsidR="000A113F" w:rsidRPr="00432118">
        <w:rPr>
          <w:rFonts w:ascii="Arial" w:hAnsi="Arial" w:cs="Arial"/>
        </w:rPr>
        <w:t xml:space="preserve">Ernährung und </w:t>
      </w:r>
      <w:r w:rsidR="00223093" w:rsidRPr="00432118">
        <w:rPr>
          <w:rFonts w:ascii="Arial" w:hAnsi="Arial" w:cs="Arial"/>
        </w:rPr>
        <w:t>nachhaltige</w:t>
      </w:r>
      <w:r w:rsidR="00223093">
        <w:rPr>
          <w:rFonts w:ascii="Arial" w:hAnsi="Arial" w:cs="Arial"/>
        </w:rPr>
        <w:t>r</w:t>
      </w:r>
      <w:r w:rsidR="00223093" w:rsidRPr="00432118">
        <w:rPr>
          <w:rFonts w:ascii="Arial" w:hAnsi="Arial" w:cs="Arial"/>
        </w:rPr>
        <w:t xml:space="preserve"> </w:t>
      </w:r>
      <w:r w:rsidR="000A113F" w:rsidRPr="00432118">
        <w:rPr>
          <w:rFonts w:ascii="Arial" w:hAnsi="Arial" w:cs="Arial"/>
        </w:rPr>
        <w:t xml:space="preserve">Landwirtschaft. Deshalb setzt sie sich für den </w:t>
      </w:r>
      <w:r w:rsidR="004931F0" w:rsidRPr="00432118">
        <w:rPr>
          <w:rFonts w:ascii="Arial" w:hAnsi="Arial" w:cs="Arial"/>
        </w:rPr>
        <w:t>Anbau</w:t>
      </w:r>
      <w:r w:rsidR="00CE1325" w:rsidRPr="00432118">
        <w:rPr>
          <w:rFonts w:ascii="Arial" w:hAnsi="Arial" w:cs="Arial"/>
        </w:rPr>
        <w:t xml:space="preserve"> </w:t>
      </w:r>
      <w:r w:rsidR="000A113F" w:rsidRPr="00432118">
        <w:rPr>
          <w:rFonts w:ascii="Arial" w:hAnsi="Arial" w:cs="Arial"/>
        </w:rPr>
        <w:t>von alternativen und alten</w:t>
      </w:r>
      <w:r w:rsidR="00CE1325" w:rsidRPr="00432118">
        <w:rPr>
          <w:rFonts w:ascii="Arial" w:hAnsi="Arial" w:cs="Arial"/>
        </w:rPr>
        <w:t xml:space="preserve"> Sorten </w:t>
      </w:r>
      <w:r w:rsidR="000A113F" w:rsidRPr="00432118">
        <w:rPr>
          <w:rFonts w:ascii="Arial" w:hAnsi="Arial" w:cs="Arial"/>
        </w:rPr>
        <w:t xml:space="preserve">ein, um </w:t>
      </w:r>
      <w:r w:rsidR="00CE1325" w:rsidRPr="00432118">
        <w:rPr>
          <w:rFonts w:ascii="Arial" w:hAnsi="Arial" w:cs="Arial"/>
        </w:rPr>
        <w:t>die Ernten besser an den Klimawandel an</w:t>
      </w:r>
      <w:r w:rsidR="000A113F" w:rsidRPr="00432118">
        <w:rPr>
          <w:rFonts w:ascii="Arial" w:hAnsi="Arial" w:cs="Arial"/>
        </w:rPr>
        <w:t>zu</w:t>
      </w:r>
      <w:r w:rsidR="00CE1325" w:rsidRPr="00432118">
        <w:rPr>
          <w:rFonts w:ascii="Arial" w:hAnsi="Arial" w:cs="Arial"/>
        </w:rPr>
        <w:t xml:space="preserve">passen und </w:t>
      </w:r>
      <w:r w:rsidR="00223093">
        <w:rPr>
          <w:rFonts w:ascii="Arial" w:hAnsi="Arial" w:cs="Arial"/>
        </w:rPr>
        <w:t xml:space="preserve">damit </w:t>
      </w:r>
      <w:r w:rsidR="00CE1325" w:rsidRPr="00432118">
        <w:rPr>
          <w:rFonts w:ascii="Arial" w:hAnsi="Arial" w:cs="Arial"/>
        </w:rPr>
        <w:t xml:space="preserve">einen Beitrag zur Ernährungssicherheit </w:t>
      </w:r>
      <w:r w:rsidR="00437565">
        <w:rPr>
          <w:rFonts w:ascii="Arial" w:hAnsi="Arial" w:cs="Arial"/>
        </w:rPr>
        <w:t xml:space="preserve">zu </w:t>
      </w:r>
      <w:r w:rsidR="00CE1325" w:rsidRPr="00432118">
        <w:rPr>
          <w:rFonts w:ascii="Arial" w:hAnsi="Arial" w:cs="Arial"/>
        </w:rPr>
        <w:t>leisten.</w:t>
      </w:r>
    </w:p>
    <w:p w14:paraId="622F2E94" w14:textId="2A7609FE" w:rsidR="00140263" w:rsidRPr="00432118" w:rsidRDefault="00255839" w:rsidP="00140263">
      <w:pPr>
        <w:rPr>
          <w:rFonts w:ascii="Arial" w:hAnsi="Arial" w:cs="Arial"/>
        </w:rPr>
      </w:pPr>
      <w:r w:rsidRPr="00432118">
        <w:rPr>
          <w:rFonts w:ascii="Arial" w:hAnsi="Arial" w:cs="Arial"/>
        </w:rPr>
        <w:t xml:space="preserve">Viele </w:t>
      </w:r>
      <w:r w:rsidR="00B03129" w:rsidRPr="00432118">
        <w:rPr>
          <w:rFonts w:ascii="Arial" w:hAnsi="Arial" w:cs="Arial"/>
        </w:rPr>
        <w:t xml:space="preserve">Menschen </w:t>
      </w:r>
      <w:r w:rsidRPr="00432118">
        <w:rPr>
          <w:rFonts w:ascii="Arial" w:hAnsi="Arial" w:cs="Arial"/>
        </w:rPr>
        <w:t xml:space="preserve">in der Region backen mittlerweile </w:t>
      </w:r>
      <w:r w:rsidR="00B03129" w:rsidRPr="00432118">
        <w:rPr>
          <w:rFonts w:ascii="Arial" w:hAnsi="Arial" w:cs="Arial"/>
        </w:rPr>
        <w:t xml:space="preserve">ihr </w:t>
      </w:r>
      <w:r w:rsidRPr="00432118">
        <w:rPr>
          <w:rFonts w:ascii="Arial" w:hAnsi="Arial" w:cs="Arial"/>
        </w:rPr>
        <w:t>Brot</w:t>
      </w:r>
      <w:r w:rsidR="005F0890" w:rsidRPr="00432118">
        <w:rPr>
          <w:rFonts w:ascii="Arial" w:hAnsi="Arial" w:cs="Arial"/>
        </w:rPr>
        <w:t xml:space="preserve"> </w:t>
      </w:r>
      <w:r w:rsidR="001E42C9" w:rsidRPr="00432118">
        <w:rPr>
          <w:rFonts w:ascii="Arial" w:hAnsi="Arial" w:cs="Arial"/>
        </w:rPr>
        <w:t>mit</w:t>
      </w:r>
      <w:r w:rsidR="005F0890" w:rsidRPr="00432118">
        <w:rPr>
          <w:rFonts w:ascii="Arial" w:hAnsi="Arial" w:cs="Arial"/>
        </w:rPr>
        <w:t xml:space="preserve"> </w:t>
      </w:r>
      <w:r w:rsidR="003B52B1" w:rsidRPr="00432118">
        <w:rPr>
          <w:rFonts w:ascii="Arial" w:hAnsi="Arial" w:cs="Arial"/>
        </w:rPr>
        <w:t>Soja</w:t>
      </w:r>
      <w:r w:rsidR="00DE7839" w:rsidRPr="00432118">
        <w:rPr>
          <w:rFonts w:ascii="Arial" w:hAnsi="Arial" w:cs="Arial"/>
        </w:rPr>
        <w:t>mehl</w:t>
      </w:r>
      <w:r w:rsidR="00B03129" w:rsidRPr="00432118">
        <w:rPr>
          <w:rFonts w:ascii="Arial" w:hAnsi="Arial" w:cs="Arial"/>
        </w:rPr>
        <w:t xml:space="preserve"> oder verarbeiten </w:t>
      </w:r>
      <w:r w:rsidR="00DE7839" w:rsidRPr="00432118">
        <w:rPr>
          <w:rFonts w:ascii="Arial" w:hAnsi="Arial" w:cs="Arial"/>
        </w:rPr>
        <w:t xml:space="preserve">die </w:t>
      </w:r>
      <w:r w:rsidR="00223093">
        <w:rPr>
          <w:rFonts w:ascii="Arial" w:hAnsi="Arial" w:cs="Arial"/>
        </w:rPr>
        <w:t>B</w:t>
      </w:r>
      <w:r w:rsidR="00223093" w:rsidRPr="00432118">
        <w:rPr>
          <w:rFonts w:ascii="Arial" w:hAnsi="Arial" w:cs="Arial"/>
        </w:rPr>
        <w:t xml:space="preserve">ohnen </w:t>
      </w:r>
      <w:r w:rsidR="00B03129" w:rsidRPr="00432118">
        <w:rPr>
          <w:rFonts w:ascii="Arial" w:hAnsi="Arial" w:cs="Arial"/>
        </w:rPr>
        <w:t xml:space="preserve">zu </w:t>
      </w:r>
      <w:r w:rsidR="00140263" w:rsidRPr="00432118">
        <w:rPr>
          <w:rFonts w:ascii="Arial" w:hAnsi="Arial" w:cs="Arial"/>
        </w:rPr>
        <w:t xml:space="preserve">Milch </w:t>
      </w:r>
      <w:r w:rsidR="00B03129" w:rsidRPr="00432118">
        <w:rPr>
          <w:rFonts w:ascii="Arial" w:hAnsi="Arial" w:cs="Arial"/>
        </w:rPr>
        <w:t>und</w:t>
      </w:r>
      <w:r w:rsidR="00140263" w:rsidRPr="00432118">
        <w:rPr>
          <w:rFonts w:ascii="Arial" w:hAnsi="Arial" w:cs="Arial"/>
        </w:rPr>
        <w:t xml:space="preserve"> K</w:t>
      </w:r>
      <w:r w:rsidR="00BD7F73" w:rsidRPr="00432118">
        <w:rPr>
          <w:rFonts w:ascii="Arial" w:hAnsi="Arial" w:cs="Arial"/>
        </w:rPr>
        <w:t xml:space="preserve">äse. </w:t>
      </w:r>
      <w:r w:rsidR="005B63AA" w:rsidRPr="00432118">
        <w:rPr>
          <w:rFonts w:ascii="Arial" w:hAnsi="Arial" w:cs="Arial"/>
        </w:rPr>
        <w:t xml:space="preserve">„Fleisch und Milchprodukte können wir uns nicht leisten“, </w:t>
      </w:r>
      <w:r w:rsidR="00140263" w:rsidRPr="00432118">
        <w:rPr>
          <w:rFonts w:ascii="Arial" w:hAnsi="Arial" w:cs="Arial"/>
        </w:rPr>
        <w:t>erzählt der Kleinbauer Lissandro Fuentes</w:t>
      </w:r>
      <w:r w:rsidR="005B63AA" w:rsidRPr="00432118">
        <w:rPr>
          <w:rFonts w:ascii="Arial" w:hAnsi="Arial" w:cs="Arial"/>
        </w:rPr>
        <w:t xml:space="preserve">. </w:t>
      </w:r>
      <w:r w:rsidR="008B6A8F" w:rsidRPr="00432118">
        <w:rPr>
          <w:rFonts w:ascii="Arial" w:hAnsi="Arial" w:cs="Arial"/>
        </w:rPr>
        <w:t xml:space="preserve">Darum ersetzen </w:t>
      </w:r>
      <w:r w:rsidR="00391D37" w:rsidRPr="00432118">
        <w:rPr>
          <w:rFonts w:ascii="Arial" w:hAnsi="Arial" w:cs="Arial"/>
        </w:rPr>
        <w:t xml:space="preserve">er und seine Leute </w:t>
      </w:r>
      <w:r w:rsidR="005B63AA" w:rsidRPr="00432118">
        <w:rPr>
          <w:rFonts w:ascii="Arial" w:hAnsi="Arial" w:cs="Arial"/>
        </w:rPr>
        <w:t>diese</w:t>
      </w:r>
      <w:r w:rsidR="00391D37" w:rsidRPr="00432118">
        <w:rPr>
          <w:rFonts w:ascii="Arial" w:hAnsi="Arial" w:cs="Arial"/>
        </w:rPr>
        <w:t xml:space="preserve"> </w:t>
      </w:r>
      <w:r w:rsidR="00461EF2" w:rsidRPr="00432118">
        <w:rPr>
          <w:rFonts w:ascii="Arial" w:hAnsi="Arial" w:cs="Arial"/>
        </w:rPr>
        <w:t xml:space="preserve">immer häufiger </w:t>
      </w:r>
      <w:r w:rsidR="00391D37" w:rsidRPr="00432118">
        <w:rPr>
          <w:rFonts w:ascii="Arial" w:hAnsi="Arial" w:cs="Arial"/>
        </w:rPr>
        <w:t xml:space="preserve">durch </w:t>
      </w:r>
      <w:r w:rsidR="003B52B1" w:rsidRPr="00432118">
        <w:rPr>
          <w:rFonts w:ascii="Arial" w:hAnsi="Arial" w:cs="Arial"/>
        </w:rPr>
        <w:t>die kleine nahrhafte Bohne</w:t>
      </w:r>
      <w:r w:rsidR="008B6A8F" w:rsidRPr="00432118">
        <w:rPr>
          <w:rFonts w:ascii="Arial" w:hAnsi="Arial" w:cs="Arial"/>
        </w:rPr>
        <w:t>. „</w:t>
      </w:r>
      <w:r w:rsidR="00461EF2" w:rsidRPr="00432118">
        <w:rPr>
          <w:rFonts w:ascii="Arial" w:hAnsi="Arial" w:cs="Arial"/>
        </w:rPr>
        <w:t>Dank der Gesundheitspast</w:t>
      </w:r>
      <w:r w:rsidR="00DE7839" w:rsidRPr="00432118">
        <w:rPr>
          <w:rFonts w:ascii="Arial" w:hAnsi="Arial" w:cs="Arial"/>
        </w:rPr>
        <w:t>oral haben wir das Konzept des ‚B</w:t>
      </w:r>
      <w:r w:rsidR="00461EF2" w:rsidRPr="00432118">
        <w:rPr>
          <w:rFonts w:ascii="Arial" w:hAnsi="Arial" w:cs="Arial"/>
        </w:rPr>
        <w:t>uen</w:t>
      </w:r>
      <w:r w:rsidR="00DE7839" w:rsidRPr="00432118">
        <w:rPr>
          <w:rFonts w:ascii="Arial" w:hAnsi="Arial" w:cs="Arial"/>
        </w:rPr>
        <w:t xml:space="preserve"> V</w:t>
      </w:r>
      <w:r w:rsidR="00461EF2" w:rsidRPr="00432118">
        <w:rPr>
          <w:rFonts w:ascii="Arial" w:hAnsi="Arial" w:cs="Arial"/>
        </w:rPr>
        <w:t>ivir</w:t>
      </w:r>
      <w:r w:rsidR="00DE7839" w:rsidRPr="00432118">
        <w:rPr>
          <w:rFonts w:ascii="Arial" w:hAnsi="Arial" w:cs="Arial"/>
        </w:rPr>
        <w:t xml:space="preserve">‘ </w:t>
      </w:r>
      <w:r w:rsidR="006830F3">
        <w:rPr>
          <w:rFonts w:ascii="Arial" w:hAnsi="Arial" w:cs="Arial"/>
        </w:rPr>
        <w:t>kennen</w:t>
      </w:r>
      <w:r w:rsidR="00461EF2" w:rsidRPr="00432118">
        <w:rPr>
          <w:rFonts w:ascii="Arial" w:hAnsi="Arial" w:cs="Arial"/>
        </w:rPr>
        <w:t>gelernt“, sagt Lissandro</w:t>
      </w:r>
      <w:r w:rsidR="00DE7839" w:rsidRPr="00432118">
        <w:rPr>
          <w:rFonts w:ascii="Arial" w:hAnsi="Arial" w:cs="Arial"/>
        </w:rPr>
        <w:t xml:space="preserve"> Fuentes</w:t>
      </w:r>
      <w:r w:rsidR="00461EF2" w:rsidRPr="00432118">
        <w:rPr>
          <w:rFonts w:ascii="Arial" w:hAnsi="Arial" w:cs="Arial"/>
        </w:rPr>
        <w:t xml:space="preserve">. </w:t>
      </w:r>
      <w:r w:rsidR="00DE7839" w:rsidRPr="00432118">
        <w:rPr>
          <w:rFonts w:ascii="Arial" w:hAnsi="Arial" w:cs="Arial"/>
        </w:rPr>
        <w:t xml:space="preserve">Die Idee </w:t>
      </w:r>
      <w:r w:rsidR="006830F3">
        <w:rPr>
          <w:rFonts w:ascii="Arial" w:hAnsi="Arial" w:cs="Arial"/>
        </w:rPr>
        <w:t>d</w:t>
      </w:r>
      <w:r w:rsidR="006830F3" w:rsidRPr="00432118">
        <w:rPr>
          <w:rFonts w:ascii="Arial" w:hAnsi="Arial" w:cs="Arial"/>
        </w:rPr>
        <w:t xml:space="preserve">es </w:t>
      </w:r>
      <w:r w:rsidR="00DE7839" w:rsidRPr="00432118">
        <w:rPr>
          <w:rFonts w:ascii="Arial" w:hAnsi="Arial" w:cs="Arial"/>
        </w:rPr>
        <w:t xml:space="preserve">„Guten Lebens“ stammt aus der Weltanschauung der indigenen Gemeinschaften Lateinamerikas und setzt auf einen Ausgleich zwischen </w:t>
      </w:r>
      <w:r w:rsidR="006830F3">
        <w:rPr>
          <w:rFonts w:ascii="Arial" w:hAnsi="Arial" w:cs="Arial"/>
        </w:rPr>
        <w:t>Mensch und Natur,</w:t>
      </w:r>
      <w:r w:rsidR="00DE7839" w:rsidRPr="00432118">
        <w:rPr>
          <w:rFonts w:ascii="Arial" w:hAnsi="Arial" w:cs="Arial"/>
        </w:rPr>
        <w:t xml:space="preserve"> im Gegensatz zum „Höher, Weiter, Schneller, Besser“ westlicher Industrienationen, das </w:t>
      </w:r>
      <w:r w:rsidR="006830F3">
        <w:rPr>
          <w:rFonts w:ascii="Arial" w:hAnsi="Arial" w:cs="Arial"/>
        </w:rPr>
        <w:t xml:space="preserve">weltweit </w:t>
      </w:r>
      <w:r w:rsidR="00DE7839" w:rsidRPr="00432118">
        <w:rPr>
          <w:rFonts w:ascii="Arial" w:hAnsi="Arial" w:cs="Arial"/>
        </w:rPr>
        <w:t>zu Ungleichheit</w:t>
      </w:r>
      <w:r w:rsidR="006830F3">
        <w:rPr>
          <w:rFonts w:ascii="Arial" w:hAnsi="Arial" w:cs="Arial"/>
        </w:rPr>
        <w:t xml:space="preserve"> </w:t>
      </w:r>
      <w:r w:rsidR="00DE7839" w:rsidRPr="00432118">
        <w:rPr>
          <w:rFonts w:ascii="Arial" w:hAnsi="Arial" w:cs="Arial"/>
        </w:rPr>
        <w:t>und Ausbeutung führt. „</w:t>
      </w:r>
      <w:r w:rsidR="00140263" w:rsidRPr="00432118">
        <w:rPr>
          <w:rFonts w:ascii="Arial" w:hAnsi="Arial" w:cs="Arial"/>
        </w:rPr>
        <w:t>Wenn wir uns gut ernähren,</w:t>
      </w:r>
      <w:r w:rsidR="00461EF2" w:rsidRPr="00432118">
        <w:rPr>
          <w:rFonts w:ascii="Arial" w:hAnsi="Arial" w:cs="Arial"/>
        </w:rPr>
        <w:t xml:space="preserve"> </w:t>
      </w:r>
      <w:r w:rsidR="008B6A8F" w:rsidRPr="00432118">
        <w:rPr>
          <w:rFonts w:ascii="Arial" w:hAnsi="Arial" w:cs="Arial"/>
        </w:rPr>
        <w:t xml:space="preserve">werden wir nicht so oft krank </w:t>
      </w:r>
      <w:r w:rsidR="00140263" w:rsidRPr="00432118">
        <w:rPr>
          <w:rFonts w:ascii="Arial" w:hAnsi="Arial" w:cs="Arial"/>
        </w:rPr>
        <w:t xml:space="preserve">und </w:t>
      </w:r>
      <w:r w:rsidR="00B03129" w:rsidRPr="00432118">
        <w:rPr>
          <w:rFonts w:ascii="Arial" w:hAnsi="Arial" w:cs="Arial"/>
        </w:rPr>
        <w:t xml:space="preserve">leben </w:t>
      </w:r>
      <w:r w:rsidR="00DE7839" w:rsidRPr="00432118">
        <w:rPr>
          <w:rFonts w:ascii="Arial" w:hAnsi="Arial" w:cs="Arial"/>
        </w:rPr>
        <w:t>gut</w:t>
      </w:r>
      <w:r w:rsidR="00140263" w:rsidRPr="00432118">
        <w:rPr>
          <w:rFonts w:ascii="Arial" w:hAnsi="Arial" w:cs="Arial"/>
        </w:rPr>
        <w:t>!“</w:t>
      </w:r>
      <w:r w:rsidR="00DE7839" w:rsidRPr="00432118">
        <w:rPr>
          <w:rFonts w:ascii="Arial" w:hAnsi="Arial" w:cs="Arial"/>
        </w:rPr>
        <w:t>, erläutert Lissandro Fuentes.</w:t>
      </w:r>
    </w:p>
    <w:p w14:paraId="471AC566" w14:textId="0D6A1185" w:rsidR="00826886" w:rsidRPr="00432118" w:rsidRDefault="00140263" w:rsidP="00826886">
      <w:pPr>
        <w:rPr>
          <w:rFonts w:ascii="Arial" w:hAnsi="Arial" w:cs="Arial"/>
        </w:rPr>
      </w:pPr>
      <w:r w:rsidRPr="00432118">
        <w:rPr>
          <w:rFonts w:ascii="Arial" w:hAnsi="Arial" w:cs="Arial"/>
        </w:rPr>
        <w:t xml:space="preserve">Gezeigt haben es </w:t>
      </w:r>
      <w:r w:rsidR="008B6A8F" w:rsidRPr="00432118">
        <w:rPr>
          <w:rFonts w:ascii="Arial" w:hAnsi="Arial" w:cs="Arial"/>
        </w:rPr>
        <w:t>ihnen</w:t>
      </w:r>
      <w:r w:rsidRPr="00432118">
        <w:rPr>
          <w:rFonts w:ascii="Arial" w:hAnsi="Arial" w:cs="Arial"/>
        </w:rPr>
        <w:t xml:space="preserve"> </w:t>
      </w:r>
      <w:r w:rsidR="008B6A8F" w:rsidRPr="00432118">
        <w:rPr>
          <w:rFonts w:ascii="Arial" w:hAnsi="Arial" w:cs="Arial"/>
        </w:rPr>
        <w:t xml:space="preserve">die </w:t>
      </w:r>
      <w:r w:rsidR="00DE7839" w:rsidRPr="00432118">
        <w:rPr>
          <w:rFonts w:ascii="Arial" w:hAnsi="Arial" w:cs="Arial"/>
        </w:rPr>
        <w:t>„Animadores“,</w:t>
      </w:r>
      <w:r w:rsidRPr="00432118">
        <w:rPr>
          <w:rFonts w:ascii="Arial" w:hAnsi="Arial" w:cs="Arial"/>
        </w:rPr>
        <w:t xml:space="preserve"> engagierte Männer und Frauen, die</w:t>
      </w:r>
      <w:r w:rsidR="006830F3">
        <w:rPr>
          <w:rFonts w:ascii="Arial" w:hAnsi="Arial" w:cs="Arial"/>
        </w:rPr>
        <w:t xml:space="preserve"> ehrenamtlich</w:t>
      </w:r>
      <w:r w:rsidRPr="00432118">
        <w:rPr>
          <w:rFonts w:ascii="Arial" w:hAnsi="Arial" w:cs="Arial"/>
        </w:rPr>
        <w:t xml:space="preserve"> für die Gesundheitspastoral </w:t>
      </w:r>
      <w:r w:rsidR="009A2764" w:rsidRPr="00432118">
        <w:rPr>
          <w:rFonts w:ascii="Arial" w:hAnsi="Arial" w:cs="Arial"/>
        </w:rPr>
        <w:t xml:space="preserve">in den Dörfern ihrer Pfarreien </w:t>
      </w:r>
      <w:r w:rsidR="00826886" w:rsidRPr="00432118">
        <w:rPr>
          <w:rFonts w:ascii="Arial" w:hAnsi="Arial" w:cs="Arial"/>
        </w:rPr>
        <w:t>unterwegs sind</w:t>
      </w:r>
      <w:r w:rsidR="00DE7839" w:rsidRPr="00432118">
        <w:rPr>
          <w:rFonts w:ascii="Arial" w:hAnsi="Arial" w:cs="Arial"/>
        </w:rPr>
        <w:t>. Sie vermitteln</w:t>
      </w:r>
      <w:r w:rsidR="00826886" w:rsidRPr="00432118">
        <w:rPr>
          <w:rFonts w:ascii="Arial" w:hAnsi="Arial" w:cs="Arial"/>
        </w:rPr>
        <w:t xml:space="preserve"> den Kleinbauern effektive und nachhaltige Bewirtschaftungsmethoden, </w:t>
      </w:r>
      <w:r w:rsidR="00DE7839" w:rsidRPr="00432118">
        <w:rPr>
          <w:rFonts w:ascii="Arial" w:hAnsi="Arial" w:cs="Arial"/>
        </w:rPr>
        <w:t xml:space="preserve">wie </w:t>
      </w:r>
      <w:r w:rsidR="00826886" w:rsidRPr="00432118">
        <w:rPr>
          <w:rFonts w:ascii="Arial" w:hAnsi="Arial" w:cs="Arial"/>
        </w:rPr>
        <w:t>etwa die Herstellung von organischem Dünger oder wassersparende</w:t>
      </w:r>
      <w:r w:rsidR="006830F3">
        <w:rPr>
          <w:rFonts w:ascii="Arial" w:hAnsi="Arial" w:cs="Arial"/>
        </w:rPr>
        <w:t>n</w:t>
      </w:r>
      <w:r w:rsidR="00826886" w:rsidRPr="00432118">
        <w:rPr>
          <w:rFonts w:ascii="Arial" w:hAnsi="Arial" w:cs="Arial"/>
        </w:rPr>
        <w:t xml:space="preserve"> Bewässerungssysteme</w:t>
      </w:r>
      <w:r w:rsidR="006830F3">
        <w:rPr>
          <w:rFonts w:ascii="Arial" w:hAnsi="Arial" w:cs="Arial"/>
        </w:rPr>
        <w:t>n</w:t>
      </w:r>
      <w:r w:rsidR="00826886" w:rsidRPr="00432118">
        <w:rPr>
          <w:rFonts w:ascii="Arial" w:hAnsi="Arial" w:cs="Arial"/>
        </w:rPr>
        <w:t xml:space="preserve">. </w:t>
      </w:r>
      <w:r w:rsidR="00B03129" w:rsidRPr="00432118">
        <w:rPr>
          <w:rFonts w:ascii="Arial" w:hAnsi="Arial" w:cs="Arial"/>
        </w:rPr>
        <w:t>Sie zeigen ihnen</w:t>
      </w:r>
      <w:r w:rsidR="00B20CEE" w:rsidRPr="00432118">
        <w:rPr>
          <w:rFonts w:ascii="Arial" w:hAnsi="Arial" w:cs="Arial"/>
        </w:rPr>
        <w:t xml:space="preserve"> </w:t>
      </w:r>
      <w:r w:rsidR="007D5D71" w:rsidRPr="00432118">
        <w:rPr>
          <w:rFonts w:ascii="Arial" w:hAnsi="Arial" w:cs="Arial"/>
        </w:rPr>
        <w:t xml:space="preserve">den Anbau </w:t>
      </w:r>
      <w:r w:rsidR="00B20CEE" w:rsidRPr="00432118">
        <w:rPr>
          <w:rFonts w:ascii="Arial" w:hAnsi="Arial" w:cs="Arial"/>
        </w:rPr>
        <w:t>alte</w:t>
      </w:r>
      <w:r w:rsidR="007D5D71" w:rsidRPr="00432118">
        <w:rPr>
          <w:rFonts w:ascii="Arial" w:hAnsi="Arial" w:cs="Arial"/>
        </w:rPr>
        <w:t>r,</w:t>
      </w:r>
      <w:r w:rsidR="00B03129" w:rsidRPr="00432118">
        <w:rPr>
          <w:rFonts w:ascii="Arial" w:hAnsi="Arial" w:cs="Arial"/>
        </w:rPr>
        <w:t xml:space="preserve"> gesündere</w:t>
      </w:r>
      <w:r w:rsidR="007D5D71" w:rsidRPr="00432118">
        <w:rPr>
          <w:rFonts w:ascii="Arial" w:hAnsi="Arial" w:cs="Arial"/>
        </w:rPr>
        <w:t>r</w:t>
      </w:r>
      <w:r w:rsidR="00B20CEE" w:rsidRPr="00432118">
        <w:rPr>
          <w:rFonts w:ascii="Arial" w:hAnsi="Arial" w:cs="Arial"/>
        </w:rPr>
        <w:t xml:space="preserve"> Maissorten </w:t>
      </w:r>
      <w:r w:rsidR="00304FE9" w:rsidRPr="00432118">
        <w:rPr>
          <w:rFonts w:ascii="Arial" w:hAnsi="Arial" w:cs="Arial"/>
        </w:rPr>
        <w:t xml:space="preserve">und </w:t>
      </w:r>
      <w:r w:rsidR="00B20CEE" w:rsidRPr="00432118">
        <w:rPr>
          <w:rFonts w:ascii="Arial" w:hAnsi="Arial" w:cs="Arial"/>
        </w:rPr>
        <w:t xml:space="preserve">versorgen </w:t>
      </w:r>
      <w:r w:rsidR="00304FE9" w:rsidRPr="00432118">
        <w:rPr>
          <w:rFonts w:ascii="Arial" w:hAnsi="Arial" w:cs="Arial"/>
        </w:rPr>
        <w:t xml:space="preserve">sie mit </w:t>
      </w:r>
      <w:r w:rsidR="00B20CEE" w:rsidRPr="00432118">
        <w:rPr>
          <w:rFonts w:ascii="Arial" w:hAnsi="Arial" w:cs="Arial"/>
        </w:rPr>
        <w:t xml:space="preserve">genetisch </w:t>
      </w:r>
      <w:r w:rsidR="005F0890" w:rsidRPr="00432118">
        <w:rPr>
          <w:rFonts w:ascii="Arial" w:hAnsi="Arial" w:cs="Arial"/>
        </w:rPr>
        <w:t xml:space="preserve">nicht </w:t>
      </w:r>
      <w:r w:rsidR="00B20CEE" w:rsidRPr="00432118">
        <w:rPr>
          <w:rFonts w:ascii="Arial" w:hAnsi="Arial" w:cs="Arial"/>
        </w:rPr>
        <w:t>verändertem Saatgut.</w:t>
      </w:r>
      <w:r w:rsidR="005F0890" w:rsidRPr="00432118">
        <w:rPr>
          <w:rFonts w:ascii="Arial" w:hAnsi="Arial" w:cs="Arial"/>
        </w:rPr>
        <w:t xml:space="preserve"> </w:t>
      </w:r>
    </w:p>
    <w:p w14:paraId="6913A787" w14:textId="53F990D5" w:rsidR="00F72C4B" w:rsidRPr="00432118" w:rsidRDefault="00DE7839" w:rsidP="00F72C4B">
      <w:pPr>
        <w:rPr>
          <w:rFonts w:ascii="Arial" w:hAnsi="Arial" w:cs="Arial"/>
          <w:color w:val="000000" w:themeColor="text1"/>
        </w:rPr>
      </w:pPr>
      <w:r w:rsidRPr="00432118">
        <w:rPr>
          <w:rFonts w:ascii="Arial" w:hAnsi="Arial" w:cs="Arial"/>
          <w:color w:val="000000" w:themeColor="text1"/>
        </w:rPr>
        <w:t xml:space="preserve">Für </w:t>
      </w:r>
      <w:r w:rsidR="003B52B1" w:rsidRPr="00432118">
        <w:rPr>
          <w:rFonts w:ascii="Arial" w:hAnsi="Arial" w:cs="Arial"/>
          <w:color w:val="000000" w:themeColor="text1"/>
        </w:rPr>
        <w:t xml:space="preserve">die Familie von </w:t>
      </w:r>
      <w:r w:rsidR="00F72C4B" w:rsidRPr="00432118">
        <w:rPr>
          <w:rFonts w:ascii="Arial" w:hAnsi="Arial" w:cs="Arial"/>
          <w:color w:val="000000" w:themeColor="text1"/>
        </w:rPr>
        <w:t>José Pérez Pos</w:t>
      </w:r>
      <w:r w:rsidRPr="00432118">
        <w:rPr>
          <w:rFonts w:ascii="Arial" w:hAnsi="Arial" w:cs="Arial"/>
          <w:color w:val="000000" w:themeColor="text1"/>
        </w:rPr>
        <w:t xml:space="preserve"> eine Erfolgsgeschichte</w:t>
      </w:r>
      <w:r w:rsidR="00634C0E" w:rsidRPr="00432118">
        <w:rPr>
          <w:rFonts w:ascii="Arial" w:hAnsi="Arial" w:cs="Arial"/>
          <w:color w:val="000000" w:themeColor="text1"/>
        </w:rPr>
        <w:t>:</w:t>
      </w:r>
      <w:r w:rsidR="00696D9A" w:rsidRPr="00432118">
        <w:rPr>
          <w:rFonts w:ascii="Arial" w:hAnsi="Arial" w:cs="Arial"/>
          <w:color w:val="000000" w:themeColor="text1"/>
        </w:rPr>
        <w:t xml:space="preserve"> Vor vielen Jahren brachte</w:t>
      </w:r>
      <w:r w:rsidR="00F72C4B" w:rsidRPr="00432118">
        <w:rPr>
          <w:rFonts w:ascii="Arial" w:hAnsi="Arial" w:cs="Arial"/>
          <w:color w:val="000000" w:themeColor="text1"/>
        </w:rPr>
        <w:t xml:space="preserve"> Carolina </w:t>
      </w:r>
      <w:r w:rsidR="00DE32BC" w:rsidRPr="00432118">
        <w:rPr>
          <w:rFonts w:ascii="Arial" w:hAnsi="Arial" w:cs="Arial"/>
        </w:rPr>
        <w:t xml:space="preserve">de Magalhães </w:t>
      </w:r>
      <w:r w:rsidR="003B52B1" w:rsidRPr="00432118">
        <w:rPr>
          <w:rFonts w:ascii="Arial" w:hAnsi="Arial" w:cs="Arial"/>
          <w:color w:val="000000" w:themeColor="text1"/>
        </w:rPr>
        <w:t>dem Kleinbauern</w:t>
      </w:r>
      <w:r w:rsidR="00F72C4B" w:rsidRPr="00432118">
        <w:rPr>
          <w:rFonts w:ascii="Arial" w:hAnsi="Arial" w:cs="Arial"/>
          <w:color w:val="000000" w:themeColor="text1"/>
        </w:rPr>
        <w:t xml:space="preserve"> die vielen Verwendungs- und Verarbeitungsmöglichkeiten von Soja </w:t>
      </w:r>
      <w:r w:rsidR="00A0015E">
        <w:rPr>
          <w:rFonts w:ascii="Arial" w:hAnsi="Arial" w:cs="Arial"/>
          <w:color w:val="000000" w:themeColor="text1"/>
        </w:rPr>
        <w:t>nahe</w:t>
      </w:r>
      <w:r w:rsidR="00F72C4B" w:rsidRPr="00432118">
        <w:rPr>
          <w:rFonts w:ascii="Arial" w:hAnsi="Arial" w:cs="Arial"/>
          <w:color w:val="000000" w:themeColor="text1"/>
        </w:rPr>
        <w:t xml:space="preserve">. „Sie erklärte uns, wie gesund Soja ist. Niemand von uns wusste, dass das viel mehr als nur ein Futtermittel ist“, erinnert sich </w:t>
      </w:r>
      <w:r w:rsidR="003B52B1" w:rsidRPr="00432118">
        <w:rPr>
          <w:rFonts w:ascii="Arial" w:hAnsi="Arial" w:cs="Arial"/>
          <w:color w:val="000000" w:themeColor="text1"/>
        </w:rPr>
        <w:t>José</w:t>
      </w:r>
      <w:r w:rsidR="00F72C4B" w:rsidRPr="00432118">
        <w:rPr>
          <w:rFonts w:ascii="Arial" w:hAnsi="Arial" w:cs="Arial"/>
          <w:color w:val="000000" w:themeColor="text1"/>
        </w:rPr>
        <w:t xml:space="preserve">. </w:t>
      </w:r>
    </w:p>
    <w:p w14:paraId="320EDF34" w14:textId="3CED219F" w:rsidR="00F72C4B" w:rsidRPr="00432118" w:rsidRDefault="00F72C4B" w:rsidP="00F72C4B">
      <w:pPr>
        <w:rPr>
          <w:rFonts w:ascii="Arial" w:hAnsi="Arial" w:cs="Arial"/>
          <w:color w:val="000000" w:themeColor="text1"/>
        </w:rPr>
      </w:pPr>
      <w:r w:rsidRPr="00432118">
        <w:rPr>
          <w:rFonts w:ascii="Arial" w:hAnsi="Arial" w:cs="Arial"/>
          <w:color w:val="000000" w:themeColor="text1"/>
        </w:rPr>
        <w:t xml:space="preserve">Heute besitzt die Familie eine eigene Getreidemühle und einen Steinofen, in dem sie </w:t>
      </w:r>
      <w:r w:rsidR="00A0015E">
        <w:rPr>
          <w:rFonts w:ascii="Arial" w:hAnsi="Arial" w:cs="Arial"/>
          <w:color w:val="000000" w:themeColor="text1"/>
        </w:rPr>
        <w:t xml:space="preserve">etwa </w:t>
      </w:r>
      <w:r w:rsidRPr="00432118">
        <w:rPr>
          <w:rFonts w:ascii="Arial" w:hAnsi="Arial" w:cs="Arial"/>
          <w:color w:val="000000" w:themeColor="text1"/>
        </w:rPr>
        <w:t>1</w:t>
      </w:r>
      <w:r w:rsidR="00DE32BC" w:rsidRPr="00432118">
        <w:rPr>
          <w:rFonts w:ascii="Arial" w:hAnsi="Arial" w:cs="Arial"/>
          <w:color w:val="000000" w:themeColor="text1"/>
        </w:rPr>
        <w:t>.200 Brote in der Woche backt</w:t>
      </w:r>
      <w:r w:rsidR="00A0015E">
        <w:rPr>
          <w:rFonts w:ascii="Arial" w:hAnsi="Arial" w:cs="Arial"/>
          <w:color w:val="000000" w:themeColor="text1"/>
        </w:rPr>
        <w:t>, die sie</w:t>
      </w:r>
      <w:r w:rsidRPr="00432118">
        <w:rPr>
          <w:rFonts w:ascii="Arial" w:hAnsi="Arial" w:cs="Arial"/>
          <w:color w:val="000000" w:themeColor="text1"/>
        </w:rPr>
        <w:t xml:space="preserve"> </w:t>
      </w:r>
      <w:r w:rsidR="003B52B1" w:rsidRPr="00432118">
        <w:rPr>
          <w:rFonts w:ascii="Arial" w:hAnsi="Arial" w:cs="Arial"/>
          <w:color w:val="000000" w:themeColor="text1"/>
        </w:rPr>
        <w:t>im ganzen Stadtteil</w:t>
      </w:r>
      <w:r w:rsidRPr="00432118">
        <w:rPr>
          <w:rFonts w:ascii="Arial" w:hAnsi="Arial" w:cs="Arial"/>
          <w:color w:val="000000" w:themeColor="text1"/>
        </w:rPr>
        <w:t xml:space="preserve"> verkauft. Da</w:t>
      </w:r>
      <w:r w:rsidR="00DE32BC" w:rsidRPr="00432118">
        <w:rPr>
          <w:rFonts w:ascii="Arial" w:hAnsi="Arial" w:cs="Arial"/>
          <w:color w:val="000000" w:themeColor="text1"/>
        </w:rPr>
        <w:t>nk des stabilen</w:t>
      </w:r>
      <w:r w:rsidRPr="00432118">
        <w:rPr>
          <w:rFonts w:ascii="Arial" w:hAnsi="Arial" w:cs="Arial"/>
          <w:color w:val="000000" w:themeColor="text1"/>
        </w:rPr>
        <w:t xml:space="preserve"> Einkommen</w:t>
      </w:r>
      <w:r w:rsidR="00DE32BC" w:rsidRPr="00432118">
        <w:rPr>
          <w:rFonts w:ascii="Arial" w:hAnsi="Arial" w:cs="Arial"/>
          <w:color w:val="000000" w:themeColor="text1"/>
        </w:rPr>
        <w:t>s konnten</w:t>
      </w:r>
      <w:r w:rsidR="00634C0E" w:rsidRPr="00432118">
        <w:rPr>
          <w:rFonts w:ascii="Arial" w:hAnsi="Arial" w:cs="Arial"/>
          <w:color w:val="000000" w:themeColor="text1"/>
        </w:rPr>
        <w:t xml:space="preserve"> alle </w:t>
      </w:r>
      <w:r w:rsidRPr="00432118">
        <w:rPr>
          <w:rFonts w:ascii="Arial" w:hAnsi="Arial" w:cs="Arial"/>
          <w:color w:val="000000" w:themeColor="text1"/>
        </w:rPr>
        <w:t>acht Kinder</w:t>
      </w:r>
      <w:r w:rsidR="00DE32BC" w:rsidRPr="00432118">
        <w:rPr>
          <w:rFonts w:ascii="Arial" w:hAnsi="Arial" w:cs="Arial"/>
          <w:color w:val="000000" w:themeColor="text1"/>
        </w:rPr>
        <w:t xml:space="preserve"> </w:t>
      </w:r>
      <w:r w:rsidRPr="00432118">
        <w:rPr>
          <w:rFonts w:ascii="Arial" w:hAnsi="Arial" w:cs="Arial"/>
          <w:color w:val="000000" w:themeColor="text1"/>
        </w:rPr>
        <w:t xml:space="preserve">zur Schule gehen, einige haben sogar studiert. Das ist für örtliche Verhältnisse </w:t>
      </w:r>
      <w:r w:rsidR="0045151E" w:rsidRPr="00432118">
        <w:rPr>
          <w:rFonts w:ascii="Arial" w:hAnsi="Arial" w:cs="Arial"/>
          <w:color w:val="000000" w:themeColor="text1"/>
        </w:rPr>
        <w:t>außer</w:t>
      </w:r>
      <w:r w:rsidRPr="00432118">
        <w:rPr>
          <w:rFonts w:ascii="Arial" w:hAnsi="Arial" w:cs="Arial"/>
          <w:color w:val="000000" w:themeColor="text1"/>
        </w:rPr>
        <w:t>gewöhnlich. „</w:t>
      </w:r>
      <w:r w:rsidR="0045151E" w:rsidRPr="00432118">
        <w:rPr>
          <w:rFonts w:ascii="Arial" w:hAnsi="Arial" w:cs="Arial"/>
          <w:color w:val="000000" w:themeColor="text1"/>
        </w:rPr>
        <w:t>Es</w:t>
      </w:r>
      <w:r w:rsidRPr="00432118">
        <w:rPr>
          <w:rFonts w:ascii="Arial" w:hAnsi="Arial" w:cs="Arial"/>
          <w:color w:val="000000" w:themeColor="text1"/>
        </w:rPr>
        <w:t xml:space="preserve"> hat unser Leben verändert“, </w:t>
      </w:r>
      <w:r w:rsidR="00DE32BC" w:rsidRPr="00432118">
        <w:rPr>
          <w:rFonts w:ascii="Arial" w:hAnsi="Arial" w:cs="Arial"/>
          <w:color w:val="000000" w:themeColor="text1"/>
        </w:rPr>
        <w:t>sagt der 22-jährige Sohn Daniel.</w:t>
      </w:r>
      <w:r w:rsidRPr="00432118">
        <w:rPr>
          <w:rFonts w:ascii="Arial" w:hAnsi="Arial" w:cs="Arial"/>
          <w:color w:val="000000" w:themeColor="text1"/>
        </w:rPr>
        <w:t xml:space="preserve"> </w:t>
      </w:r>
      <w:r w:rsidR="00DE32BC" w:rsidRPr="00432118">
        <w:rPr>
          <w:rFonts w:ascii="Arial" w:hAnsi="Arial" w:cs="Arial"/>
          <w:color w:val="000000" w:themeColor="text1"/>
        </w:rPr>
        <w:t>H</w:t>
      </w:r>
      <w:r w:rsidR="00EF6854" w:rsidRPr="00432118">
        <w:rPr>
          <w:rFonts w:ascii="Arial" w:hAnsi="Arial" w:cs="Arial"/>
          <w:color w:val="000000" w:themeColor="text1"/>
        </w:rPr>
        <w:t xml:space="preserve">eute </w:t>
      </w:r>
      <w:r w:rsidR="00DE32BC" w:rsidRPr="00432118">
        <w:rPr>
          <w:rFonts w:ascii="Arial" w:hAnsi="Arial" w:cs="Arial"/>
          <w:color w:val="000000" w:themeColor="text1"/>
        </w:rPr>
        <w:t xml:space="preserve">arbeitet er </w:t>
      </w:r>
      <w:r w:rsidR="00EF6854" w:rsidRPr="00432118">
        <w:rPr>
          <w:rFonts w:ascii="Arial" w:hAnsi="Arial" w:cs="Arial"/>
          <w:color w:val="000000" w:themeColor="text1"/>
        </w:rPr>
        <w:t xml:space="preserve">als Grundschullehrer </w:t>
      </w:r>
      <w:r w:rsidR="00634C0E" w:rsidRPr="00432118">
        <w:rPr>
          <w:rFonts w:ascii="Arial" w:hAnsi="Arial" w:cs="Arial"/>
          <w:color w:val="000000" w:themeColor="text1"/>
        </w:rPr>
        <w:t xml:space="preserve">in seinem Dorf </w:t>
      </w:r>
      <w:r w:rsidR="00EF6854" w:rsidRPr="00432118">
        <w:rPr>
          <w:rFonts w:ascii="Arial" w:hAnsi="Arial" w:cs="Arial"/>
          <w:color w:val="000000" w:themeColor="text1"/>
        </w:rPr>
        <w:t xml:space="preserve">und </w:t>
      </w:r>
      <w:r w:rsidR="00DE32BC" w:rsidRPr="00432118">
        <w:rPr>
          <w:rFonts w:ascii="Arial" w:hAnsi="Arial" w:cs="Arial"/>
          <w:color w:val="000000" w:themeColor="text1"/>
        </w:rPr>
        <w:lastRenderedPageBreak/>
        <w:t xml:space="preserve">leitet </w:t>
      </w:r>
      <w:r w:rsidRPr="00432118">
        <w:rPr>
          <w:rFonts w:ascii="Arial" w:hAnsi="Arial" w:cs="Arial"/>
          <w:color w:val="000000" w:themeColor="text1"/>
        </w:rPr>
        <w:t>die Bäckerei. „Was wir verdienen, investieren wir wieder in unser Geschäft oder wir sparen es.</w:t>
      </w:r>
      <w:r w:rsidR="00696D9A" w:rsidRPr="00432118">
        <w:rPr>
          <w:rFonts w:ascii="Arial" w:hAnsi="Arial" w:cs="Arial"/>
          <w:color w:val="000000" w:themeColor="text1"/>
        </w:rPr>
        <w:t xml:space="preserve">“ Die ganze Familie ist an </w:t>
      </w:r>
      <w:r w:rsidR="00634C0E" w:rsidRPr="00432118">
        <w:rPr>
          <w:rFonts w:ascii="Arial" w:hAnsi="Arial" w:cs="Arial"/>
          <w:color w:val="000000" w:themeColor="text1"/>
        </w:rPr>
        <w:t>dem Projekt</w:t>
      </w:r>
      <w:r w:rsidR="00696D9A" w:rsidRPr="00432118">
        <w:rPr>
          <w:rFonts w:ascii="Arial" w:hAnsi="Arial" w:cs="Arial"/>
          <w:color w:val="000000" w:themeColor="text1"/>
        </w:rPr>
        <w:t xml:space="preserve"> beteiligt, mittlerweile besitzt sie ein Stück Land, auf dem sie zusätzlich Bohnen, Obst und Gemüse anbaut und Geflügel züchtet. „</w:t>
      </w:r>
      <w:r w:rsidR="007368E7" w:rsidRPr="00432118">
        <w:rPr>
          <w:rFonts w:ascii="Arial" w:hAnsi="Arial" w:cs="Arial"/>
          <w:color w:val="000000" w:themeColor="text1"/>
        </w:rPr>
        <w:t>I</w:t>
      </w:r>
      <w:r w:rsidRPr="00432118">
        <w:rPr>
          <w:rFonts w:ascii="Arial" w:hAnsi="Arial" w:cs="Arial"/>
          <w:color w:val="000000" w:themeColor="text1"/>
        </w:rPr>
        <w:t xml:space="preserve">n der Coronazeit </w:t>
      </w:r>
      <w:r w:rsidR="007368E7" w:rsidRPr="00432118">
        <w:rPr>
          <w:rFonts w:ascii="Arial" w:hAnsi="Arial" w:cs="Arial"/>
          <w:color w:val="000000" w:themeColor="text1"/>
        </w:rPr>
        <w:t xml:space="preserve">hat </w:t>
      </w:r>
      <w:r w:rsidR="0045151E" w:rsidRPr="00432118">
        <w:rPr>
          <w:rFonts w:ascii="Arial" w:hAnsi="Arial" w:cs="Arial"/>
          <w:color w:val="000000" w:themeColor="text1"/>
        </w:rPr>
        <w:t xml:space="preserve">es uns das </w:t>
      </w:r>
      <w:r w:rsidRPr="00432118">
        <w:rPr>
          <w:rFonts w:ascii="Arial" w:hAnsi="Arial" w:cs="Arial"/>
          <w:color w:val="000000" w:themeColor="text1"/>
        </w:rPr>
        <w:t>Überleben gesichert“</w:t>
      </w:r>
      <w:r w:rsidR="00696D9A" w:rsidRPr="00432118">
        <w:rPr>
          <w:rFonts w:ascii="Arial" w:hAnsi="Arial" w:cs="Arial"/>
          <w:color w:val="000000" w:themeColor="text1"/>
        </w:rPr>
        <w:t xml:space="preserve">, sagt Daniel. </w:t>
      </w:r>
      <w:r w:rsidR="00DE32BC" w:rsidRPr="00432118">
        <w:rPr>
          <w:rFonts w:ascii="Arial" w:hAnsi="Arial" w:cs="Arial"/>
          <w:color w:val="000000" w:themeColor="text1"/>
        </w:rPr>
        <w:t xml:space="preserve"> </w:t>
      </w:r>
    </w:p>
    <w:p w14:paraId="7F959CB6" w14:textId="702FA2CE" w:rsidR="00F72C4B" w:rsidRPr="00432118" w:rsidRDefault="0045151E" w:rsidP="00F72C4B">
      <w:pPr>
        <w:rPr>
          <w:rFonts w:ascii="Arial" w:hAnsi="Arial" w:cs="Arial"/>
          <w:color w:val="000000" w:themeColor="text1"/>
        </w:rPr>
      </w:pPr>
      <w:r w:rsidRPr="00432118">
        <w:rPr>
          <w:rFonts w:ascii="Arial" w:hAnsi="Arial" w:cs="Arial"/>
          <w:color w:val="000000" w:themeColor="text1"/>
        </w:rPr>
        <w:t>Die</w:t>
      </w:r>
      <w:r w:rsidR="00A0015E">
        <w:rPr>
          <w:rFonts w:ascii="Arial" w:hAnsi="Arial" w:cs="Arial"/>
          <w:color w:val="000000" w:themeColor="text1"/>
        </w:rPr>
        <w:t>se</w:t>
      </w:r>
      <w:r w:rsidRPr="00432118">
        <w:rPr>
          <w:rFonts w:ascii="Arial" w:hAnsi="Arial" w:cs="Arial"/>
          <w:color w:val="000000" w:themeColor="text1"/>
        </w:rPr>
        <w:t xml:space="preserve"> Entwicklung ist für Carolina </w:t>
      </w:r>
      <w:r w:rsidR="00DE32BC" w:rsidRPr="00432118">
        <w:rPr>
          <w:rFonts w:ascii="Arial" w:hAnsi="Arial" w:cs="Arial"/>
        </w:rPr>
        <w:t xml:space="preserve">de Magalhães </w:t>
      </w:r>
      <w:r w:rsidRPr="00432118">
        <w:rPr>
          <w:rFonts w:ascii="Arial" w:hAnsi="Arial" w:cs="Arial"/>
          <w:color w:val="000000" w:themeColor="text1"/>
        </w:rPr>
        <w:t>ein Beleg</w:t>
      </w:r>
      <w:r w:rsidR="00634C0E" w:rsidRPr="00432118">
        <w:rPr>
          <w:rFonts w:ascii="Arial" w:hAnsi="Arial" w:cs="Arial"/>
          <w:color w:val="000000" w:themeColor="text1"/>
        </w:rPr>
        <w:t xml:space="preserve"> dafür</w:t>
      </w:r>
      <w:r w:rsidRPr="00432118">
        <w:rPr>
          <w:rFonts w:ascii="Arial" w:hAnsi="Arial" w:cs="Arial"/>
          <w:color w:val="000000" w:themeColor="text1"/>
        </w:rPr>
        <w:t xml:space="preserve">, dass die Ideen der </w:t>
      </w:r>
      <w:r w:rsidR="00F72C4B" w:rsidRPr="00432118">
        <w:rPr>
          <w:rFonts w:ascii="Arial" w:hAnsi="Arial" w:cs="Arial"/>
          <w:color w:val="000000" w:themeColor="text1"/>
        </w:rPr>
        <w:t>Gesundheitspastoral aufgehen: „Man kann nicht alles ändern und vielleicht ist es in diesem Land nur ein Tropfen auf den heißen Stein</w:t>
      </w:r>
      <w:r w:rsidRPr="00432118">
        <w:rPr>
          <w:rFonts w:ascii="Arial" w:hAnsi="Arial" w:cs="Arial"/>
          <w:color w:val="000000" w:themeColor="text1"/>
        </w:rPr>
        <w:t>. A</w:t>
      </w:r>
      <w:r w:rsidR="00F72C4B" w:rsidRPr="00432118">
        <w:rPr>
          <w:rFonts w:ascii="Arial" w:hAnsi="Arial" w:cs="Arial"/>
          <w:color w:val="000000" w:themeColor="text1"/>
        </w:rPr>
        <w:t>ber wenn ich diesen Menschen begegne, dann sehe ich, dass viele Tropfen auch das Glas füllen</w:t>
      </w:r>
      <w:r w:rsidR="00A0015E">
        <w:rPr>
          <w:rFonts w:ascii="Arial" w:hAnsi="Arial" w:cs="Arial"/>
          <w:color w:val="000000" w:themeColor="text1"/>
        </w:rPr>
        <w:t>.</w:t>
      </w:r>
      <w:r w:rsidR="00F72C4B" w:rsidRPr="00432118">
        <w:rPr>
          <w:rFonts w:ascii="Arial" w:hAnsi="Arial" w:cs="Arial"/>
          <w:color w:val="000000" w:themeColor="text1"/>
        </w:rPr>
        <w:t>“</w:t>
      </w:r>
    </w:p>
    <w:p w14:paraId="29A9F59E" w14:textId="6E85B511" w:rsidR="00EC7CD3" w:rsidRPr="00432118" w:rsidRDefault="00DE32BC" w:rsidP="00BC163A">
      <w:pPr>
        <w:rPr>
          <w:rFonts w:ascii="Arial" w:hAnsi="Arial" w:cs="Arial"/>
        </w:rPr>
      </w:pPr>
      <w:r w:rsidRPr="00432118">
        <w:rPr>
          <w:rFonts w:ascii="Arial" w:hAnsi="Arial" w:cs="Arial"/>
        </w:rPr>
        <w:t>M</w:t>
      </w:r>
      <w:r w:rsidR="00207853" w:rsidRPr="00432118">
        <w:rPr>
          <w:rFonts w:ascii="Arial" w:hAnsi="Arial" w:cs="Arial"/>
        </w:rPr>
        <w:t>it</w:t>
      </w:r>
      <w:r w:rsidR="005F0890" w:rsidRPr="00432118">
        <w:rPr>
          <w:rFonts w:ascii="Arial" w:hAnsi="Arial" w:cs="Arial"/>
        </w:rPr>
        <w:t xml:space="preserve"> </w:t>
      </w:r>
      <w:r w:rsidR="00961B44" w:rsidRPr="00432118">
        <w:rPr>
          <w:rFonts w:ascii="Arial" w:hAnsi="Arial" w:cs="Arial"/>
        </w:rPr>
        <w:t xml:space="preserve">den </w:t>
      </w:r>
      <w:r w:rsidRPr="00432118">
        <w:rPr>
          <w:rFonts w:ascii="Arial" w:hAnsi="Arial" w:cs="Arial"/>
        </w:rPr>
        <w:t>Armen zusammen</w:t>
      </w:r>
      <w:r w:rsidR="00207853" w:rsidRPr="00432118">
        <w:rPr>
          <w:rFonts w:ascii="Arial" w:hAnsi="Arial" w:cs="Arial"/>
        </w:rPr>
        <w:t>arbeiten</w:t>
      </w:r>
      <w:r w:rsidRPr="00432118">
        <w:rPr>
          <w:rFonts w:ascii="Arial" w:hAnsi="Arial" w:cs="Arial"/>
        </w:rPr>
        <w:t>, das</w:t>
      </w:r>
      <w:r w:rsidR="00961B44" w:rsidRPr="00432118">
        <w:rPr>
          <w:rFonts w:ascii="Arial" w:hAnsi="Arial" w:cs="Arial"/>
        </w:rPr>
        <w:t xml:space="preserve"> wollte</w:t>
      </w:r>
      <w:r w:rsidRPr="00432118">
        <w:rPr>
          <w:rFonts w:ascii="Arial" w:hAnsi="Arial" w:cs="Arial"/>
        </w:rPr>
        <w:t xml:space="preserve"> </w:t>
      </w:r>
      <w:r w:rsidR="00BC163A" w:rsidRPr="00432118">
        <w:rPr>
          <w:rFonts w:ascii="Arial" w:hAnsi="Arial" w:cs="Arial"/>
        </w:rPr>
        <w:t xml:space="preserve">Carolina de Magalhães </w:t>
      </w:r>
      <w:r w:rsidRPr="00432118">
        <w:rPr>
          <w:rFonts w:ascii="Arial" w:hAnsi="Arial" w:cs="Arial"/>
        </w:rPr>
        <w:t xml:space="preserve">schon früh. </w:t>
      </w:r>
      <w:r w:rsidR="00EC7CD3" w:rsidRPr="00432118">
        <w:rPr>
          <w:rFonts w:ascii="Arial" w:hAnsi="Arial" w:cs="Arial"/>
        </w:rPr>
        <w:t>1961 i</w:t>
      </w:r>
      <w:r w:rsidR="004F4F78" w:rsidRPr="00432118">
        <w:rPr>
          <w:rFonts w:ascii="Arial" w:hAnsi="Arial" w:cs="Arial"/>
        </w:rPr>
        <w:t>m bras</w:t>
      </w:r>
      <w:r w:rsidR="008F4B7E" w:rsidRPr="00432118">
        <w:rPr>
          <w:rFonts w:ascii="Arial" w:hAnsi="Arial" w:cs="Arial"/>
        </w:rPr>
        <w:t>i</w:t>
      </w:r>
      <w:r w:rsidR="004F4F78" w:rsidRPr="00432118">
        <w:rPr>
          <w:rFonts w:ascii="Arial" w:hAnsi="Arial" w:cs="Arial"/>
        </w:rPr>
        <w:t>lianischen</w:t>
      </w:r>
      <w:r w:rsidR="00EC7CD3" w:rsidRPr="00432118">
        <w:rPr>
          <w:rFonts w:ascii="Arial" w:hAnsi="Arial" w:cs="Arial"/>
        </w:rPr>
        <w:t xml:space="preserve"> </w:t>
      </w:r>
      <w:r w:rsidR="00EC7CD3" w:rsidRPr="00432118">
        <w:rPr>
          <w:rFonts w:ascii="Arial" w:hAnsi="Arial" w:cs="Arial"/>
          <w:iCs/>
        </w:rPr>
        <w:t>Guaratinguetá</w:t>
      </w:r>
      <w:r w:rsidR="004F4F78" w:rsidRPr="00432118">
        <w:rPr>
          <w:rFonts w:ascii="Arial" w:hAnsi="Arial" w:cs="Arial"/>
          <w:i/>
          <w:iCs/>
        </w:rPr>
        <w:t xml:space="preserve"> </w:t>
      </w:r>
      <w:r w:rsidR="00EC7CD3" w:rsidRPr="00432118">
        <w:rPr>
          <w:rFonts w:ascii="Arial" w:hAnsi="Arial" w:cs="Arial"/>
        </w:rPr>
        <w:t>als Tochter eines deutschen Vaters und einer Brasilianerin</w:t>
      </w:r>
      <w:r w:rsidR="0045151E" w:rsidRPr="00432118">
        <w:rPr>
          <w:rFonts w:ascii="Arial" w:hAnsi="Arial" w:cs="Arial"/>
        </w:rPr>
        <w:t xml:space="preserve"> geboren</w:t>
      </w:r>
      <w:r w:rsidRPr="00432118">
        <w:rPr>
          <w:rFonts w:ascii="Arial" w:hAnsi="Arial" w:cs="Arial"/>
        </w:rPr>
        <w:t>, ging sie schon mit der Jugendgruppe</w:t>
      </w:r>
      <w:r w:rsidR="00EC7CD3" w:rsidRPr="00432118">
        <w:rPr>
          <w:rFonts w:ascii="Arial" w:hAnsi="Arial" w:cs="Arial"/>
        </w:rPr>
        <w:t xml:space="preserve"> ihrer Pfarrei in die Favelas</w:t>
      </w:r>
      <w:r w:rsidRPr="00432118">
        <w:rPr>
          <w:rFonts w:ascii="Arial" w:hAnsi="Arial" w:cs="Arial"/>
        </w:rPr>
        <w:t>, die Armenviertel</w:t>
      </w:r>
      <w:r w:rsidR="00EC7CD3" w:rsidRPr="00432118">
        <w:rPr>
          <w:rFonts w:ascii="Arial" w:hAnsi="Arial" w:cs="Arial"/>
        </w:rPr>
        <w:t xml:space="preserve"> der Stadt: „Wir haben die Familien besucht, ihnen geholfen und mit den Kindern gespielt“, erinnerte sie sich. Sie lernte das Leben der </w:t>
      </w:r>
      <w:r w:rsidRPr="00432118">
        <w:rPr>
          <w:rFonts w:ascii="Arial" w:hAnsi="Arial" w:cs="Arial"/>
        </w:rPr>
        <w:t xml:space="preserve">Menschen, die an den Rand der Gesellschaft gedrängt wurden, </w:t>
      </w:r>
      <w:r w:rsidR="00EC7CD3" w:rsidRPr="00432118">
        <w:rPr>
          <w:rFonts w:ascii="Arial" w:hAnsi="Arial" w:cs="Arial"/>
        </w:rPr>
        <w:t>in ihrer Heimat kennen</w:t>
      </w:r>
      <w:r w:rsidRPr="00432118">
        <w:rPr>
          <w:rFonts w:ascii="Arial" w:hAnsi="Arial" w:cs="Arial"/>
        </w:rPr>
        <w:t>.</w:t>
      </w:r>
      <w:r w:rsidR="00EC7CD3" w:rsidRPr="00432118">
        <w:rPr>
          <w:rFonts w:ascii="Arial" w:hAnsi="Arial" w:cs="Arial"/>
        </w:rPr>
        <w:t xml:space="preserve"> </w:t>
      </w:r>
      <w:bookmarkStart w:id="2" w:name="_Hlk96982864"/>
      <w:r w:rsidR="00EC7CD3" w:rsidRPr="00432118">
        <w:rPr>
          <w:rFonts w:ascii="Arial" w:hAnsi="Arial" w:cs="Arial"/>
        </w:rPr>
        <w:t>„Mein Traum war immer, dort zu dienen, wo es notwendig ist</w:t>
      </w:r>
      <w:r w:rsidR="00A0015E">
        <w:rPr>
          <w:rFonts w:ascii="Arial" w:hAnsi="Arial" w:cs="Arial"/>
        </w:rPr>
        <w:t>.</w:t>
      </w:r>
      <w:bookmarkEnd w:id="2"/>
      <w:r w:rsidR="00EC7CD3" w:rsidRPr="00432118">
        <w:rPr>
          <w:rFonts w:ascii="Arial" w:hAnsi="Arial" w:cs="Arial"/>
        </w:rPr>
        <w:t>“</w:t>
      </w:r>
    </w:p>
    <w:p w14:paraId="78407FD8" w14:textId="205AC1B4" w:rsidR="00984B6E" w:rsidRPr="00432118" w:rsidRDefault="0027383E" w:rsidP="0027383E">
      <w:pPr>
        <w:rPr>
          <w:rFonts w:ascii="Arial" w:hAnsi="Arial" w:cs="Arial"/>
        </w:rPr>
      </w:pPr>
      <w:r w:rsidRPr="00432118">
        <w:rPr>
          <w:rFonts w:ascii="Arial" w:hAnsi="Arial" w:cs="Arial"/>
        </w:rPr>
        <w:t xml:space="preserve">Nach dem Abitur </w:t>
      </w:r>
      <w:r w:rsidR="00AB3BE3" w:rsidRPr="00432118">
        <w:rPr>
          <w:rFonts w:ascii="Arial" w:hAnsi="Arial" w:cs="Arial"/>
        </w:rPr>
        <w:t>studiert</w:t>
      </w:r>
      <w:r w:rsidR="00A0015E">
        <w:rPr>
          <w:rFonts w:ascii="Arial" w:hAnsi="Arial" w:cs="Arial"/>
        </w:rPr>
        <w:t>e</w:t>
      </w:r>
      <w:r w:rsidR="00AB3BE3" w:rsidRPr="00432118">
        <w:rPr>
          <w:rFonts w:ascii="Arial" w:hAnsi="Arial" w:cs="Arial"/>
        </w:rPr>
        <w:t xml:space="preserve"> </w:t>
      </w:r>
      <w:r w:rsidRPr="00432118">
        <w:rPr>
          <w:rFonts w:ascii="Arial" w:hAnsi="Arial" w:cs="Arial"/>
        </w:rPr>
        <w:t xml:space="preserve">sie </w:t>
      </w:r>
      <w:r w:rsidR="00EC7CD3" w:rsidRPr="00432118">
        <w:rPr>
          <w:rFonts w:ascii="Arial" w:hAnsi="Arial" w:cs="Arial"/>
        </w:rPr>
        <w:t>in</w:t>
      </w:r>
      <w:r w:rsidRPr="00432118">
        <w:rPr>
          <w:rFonts w:ascii="Arial" w:hAnsi="Arial" w:cs="Arial"/>
        </w:rPr>
        <w:t xml:space="preserve"> München Ernährungswissenschaften</w:t>
      </w:r>
      <w:r w:rsidR="00EC7CD3" w:rsidRPr="00432118">
        <w:rPr>
          <w:rFonts w:ascii="Arial" w:hAnsi="Arial" w:cs="Arial"/>
        </w:rPr>
        <w:t xml:space="preserve"> mit dem Ziel, </w:t>
      </w:r>
      <w:r w:rsidR="00AB3BE3" w:rsidRPr="00432118">
        <w:rPr>
          <w:rFonts w:ascii="Arial" w:hAnsi="Arial" w:cs="Arial"/>
        </w:rPr>
        <w:t xml:space="preserve">ihre Kenntnisse anschließend in der </w:t>
      </w:r>
      <w:r w:rsidR="00EC7CD3" w:rsidRPr="00432118">
        <w:rPr>
          <w:rFonts w:ascii="Arial" w:hAnsi="Arial" w:cs="Arial"/>
        </w:rPr>
        <w:t xml:space="preserve">Entwicklungsarbeit </w:t>
      </w:r>
      <w:r w:rsidR="00AB3BE3" w:rsidRPr="00432118">
        <w:rPr>
          <w:rFonts w:ascii="Arial" w:hAnsi="Arial" w:cs="Arial"/>
        </w:rPr>
        <w:t>einzusetzen</w:t>
      </w:r>
      <w:r w:rsidR="00EC7CD3" w:rsidRPr="00432118">
        <w:rPr>
          <w:rFonts w:ascii="Arial" w:hAnsi="Arial" w:cs="Arial"/>
        </w:rPr>
        <w:t xml:space="preserve">. </w:t>
      </w:r>
      <w:r w:rsidRPr="00432118">
        <w:rPr>
          <w:rFonts w:ascii="Arial" w:hAnsi="Arial" w:cs="Arial"/>
        </w:rPr>
        <w:t xml:space="preserve">1989 </w:t>
      </w:r>
      <w:r w:rsidR="001E15C4" w:rsidRPr="00432118">
        <w:rPr>
          <w:rFonts w:ascii="Arial" w:hAnsi="Arial" w:cs="Arial"/>
        </w:rPr>
        <w:t xml:space="preserve">führte sie ihr erster </w:t>
      </w:r>
      <w:r w:rsidRPr="00432118">
        <w:rPr>
          <w:rFonts w:ascii="Arial" w:hAnsi="Arial" w:cs="Arial"/>
        </w:rPr>
        <w:t>Job nach Guatemala</w:t>
      </w:r>
      <w:r w:rsidR="00AB3BE3" w:rsidRPr="00432118">
        <w:rPr>
          <w:rFonts w:ascii="Arial" w:hAnsi="Arial" w:cs="Arial"/>
        </w:rPr>
        <w:t xml:space="preserve">, als dort </w:t>
      </w:r>
      <w:r w:rsidR="0087118A" w:rsidRPr="00432118">
        <w:rPr>
          <w:rFonts w:ascii="Arial" w:hAnsi="Arial" w:cs="Arial"/>
        </w:rPr>
        <w:t>noch Bürgerkrieg herrschte. Sie blieb.</w:t>
      </w:r>
      <w:r w:rsidRPr="00432118">
        <w:rPr>
          <w:rFonts w:ascii="Arial" w:hAnsi="Arial" w:cs="Arial"/>
        </w:rPr>
        <w:t xml:space="preserve"> </w:t>
      </w:r>
    </w:p>
    <w:p w14:paraId="5D756C51" w14:textId="77777777" w:rsidR="00662BAE" w:rsidRPr="00432118" w:rsidRDefault="004F4F78" w:rsidP="0027383E">
      <w:pPr>
        <w:rPr>
          <w:rFonts w:ascii="Arial" w:hAnsi="Arial" w:cs="Arial"/>
        </w:rPr>
      </w:pPr>
      <w:r w:rsidRPr="00432118">
        <w:rPr>
          <w:rFonts w:ascii="Arial" w:hAnsi="Arial" w:cs="Arial"/>
        </w:rPr>
        <w:t xml:space="preserve">Heute </w:t>
      </w:r>
      <w:r w:rsidR="00AB3BE3" w:rsidRPr="00432118">
        <w:rPr>
          <w:rFonts w:ascii="Arial" w:hAnsi="Arial" w:cs="Arial"/>
        </w:rPr>
        <w:t xml:space="preserve">leitet sie </w:t>
      </w:r>
      <w:r w:rsidRPr="00432118">
        <w:rPr>
          <w:rFonts w:ascii="Arial" w:hAnsi="Arial" w:cs="Arial"/>
        </w:rPr>
        <w:t xml:space="preserve">die Gesundheitspastoral auf Bistumsebene </w:t>
      </w:r>
      <w:r w:rsidR="00AB3BE3" w:rsidRPr="00432118">
        <w:rPr>
          <w:rFonts w:ascii="Arial" w:hAnsi="Arial" w:cs="Arial"/>
        </w:rPr>
        <w:t xml:space="preserve">ist </w:t>
      </w:r>
      <w:r w:rsidR="008F4B7E" w:rsidRPr="00432118">
        <w:rPr>
          <w:rFonts w:ascii="Arial" w:hAnsi="Arial" w:cs="Arial"/>
        </w:rPr>
        <w:t xml:space="preserve">darüber hinaus </w:t>
      </w:r>
      <w:r w:rsidRPr="00432118">
        <w:rPr>
          <w:rFonts w:ascii="Arial" w:hAnsi="Arial" w:cs="Arial"/>
        </w:rPr>
        <w:t xml:space="preserve">für die </w:t>
      </w:r>
      <w:r w:rsidR="00662BAE" w:rsidRPr="00432118">
        <w:rPr>
          <w:rFonts w:ascii="Arial" w:hAnsi="Arial" w:cs="Arial"/>
        </w:rPr>
        <w:t>Kleinkindpastoral</w:t>
      </w:r>
      <w:r w:rsidR="00207853" w:rsidRPr="00432118">
        <w:rPr>
          <w:rFonts w:ascii="Arial" w:hAnsi="Arial" w:cs="Arial"/>
        </w:rPr>
        <w:t xml:space="preserve"> im ganzen Land</w:t>
      </w:r>
      <w:r w:rsidR="00AB3BE3" w:rsidRPr="00432118">
        <w:rPr>
          <w:rFonts w:ascii="Arial" w:hAnsi="Arial" w:cs="Arial"/>
        </w:rPr>
        <w:t xml:space="preserve"> zuständig.</w:t>
      </w:r>
      <w:r w:rsidR="00F012D1" w:rsidRPr="00432118">
        <w:rPr>
          <w:rFonts w:ascii="Arial" w:hAnsi="Arial" w:cs="Arial"/>
        </w:rPr>
        <w:t xml:space="preserve"> </w:t>
      </w:r>
      <w:r w:rsidRPr="00432118">
        <w:rPr>
          <w:rFonts w:ascii="Arial" w:hAnsi="Arial" w:cs="Arial"/>
        </w:rPr>
        <w:t>Dieses P</w:t>
      </w:r>
      <w:r w:rsidR="00302881" w:rsidRPr="00432118">
        <w:rPr>
          <w:rFonts w:ascii="Arial" w:hAnsi="Arial" w:cs="Arial"/>
        </w:rPr>
        <w:t>rojekt</w:t>
      </w:r>
      <w:r w:rsidRPr="00432118">
        <w:rPr>
          <w:rFonts w:ascii="Arial" w:hAnsi="Arial" w:cs="Arial"/>
        </w:rPr>
        <w:t xml:space="preserve"> gründeten </w:t>
      </w:r>
      <w:r w:rsidR="00302881" w:rsidRPr="00432118">
        <w:rPr>
          <w:rFonts w:ascii="Arial" w:hAnsi="Arial" w:cs="Arial"/>
        </w:rPr>
        <w:t xml:space="preserve">die guatemaltekischen Bischöfe 2008 als Antwort auf die prekäre Gesundheitslage und die schlechte Ernährungssituation in ihrem Land. </w:t>
      </w:r>
      <w:r w:rsidR="00432118" w:rsidRPr="00432118">
        <w:rPr>
          <w:rFonts w:ascii="Arial" w:hAnsi="Arial" w:cs="Arial"/>
        </w:rPr>
        <w:t>Mehr als</w:t>
      </w:r>
      <w:r w:rsidR="008F4B7E" w:rsidRPr="00432118">
        <w:rPr>
          <w:rFonts w:ascii="Arial" w:hAnsi="Arial" w:cs="Arial"/>
        </w:rPr>
        <w:t xml:space="preserve"> </w:t>
      </w:r>
      <w:r w:rsidR="002E63B1" w:rsidRPr="00432118">
        <w:rPr>
          <w:rFonts w:ascii="Arial" w:hAnsi="Arial" w:cs="Arial"/>
        </w:rPr>
        <w:t>600</w:t>
      </w:r>
      <w:r w:rsidR="008F4B7E" w:rsidRPr="00432118">
        <w:rPr>
          <w:rFonts w:ascii="Arial" w:hAnsi="Arial" w:cs="Arial"/>
        </w:rPr>
        <w:t xml:space="preserve"> </w:t>
      </w:r>
      <w:r w:rsidR="00432118" w:rsidRPr="00432118">
        <w:rPr>
          <w:rFonts w:ascii="Arial" w:hAnsi="Arial" w:cs="Arial"/>
        </w:rPr>
        <w:t xml:space="preserve">Animadores begleiten </w:t>
      </w:r>
      <w:r w:rsidR="00984B6E" w:rsidRPr="00432118">
        <w:rPr>
          <w:rFonts w:ascii="Arial" w:hAnsi="Arial" w:cs="Arial"/>
        </w:rPr>
        <w:t>junge Familien</w:t>
      </w:r>
      <w:r w:rsidR="009F7394" w:rsidRPr="00432118">
        <w:rPr>
          <w:rFonts w:ascii="Arial" w:hAnsi="Arial" w:cs="Arial"/>
        </w:rPr>
        <w:t xml:space="preserve"> von der Schwangerschaft an</w:t>
      </w:r>
      <w:r w:rsidR="00984B6E" w:rsidRPr="00432118">
        <w:rPr>
          <w:rFonts w:ascii="Arial" w:hAnsi="Arial" w:cs="Arial"/>
        </w:rPr>
        <w:t xml:space="preserve">, </w:t>
      </w:r>
      <w:r w:rsidR="009F7394" w:rsidRPr="00432118">
        <w:rPr>
          <w:rFonts w:ascii="Arial" w:hAnsi="Arial" w:cs="Arial"/>
        </w:rPr>
        <w:t xml:space="preserve">um Kindern einen besseren Start ins Leben zu ermöglichen. </w:t>
      </w:r>
    </w:p>
    <w:p w14:paraId="7CC93A29" w14:textId="538DCF38" w:rsidR="00304FE9" w:rsidRPr="00432118" w:rsidRDefault="00432118" w:rsidP="00CA7FA1">
      <w:pPr>
        <w:rPr>
          <w:rFonts w:ascii="Arial" w:hAnsi="Arial" w:cs="Arial"/>
        </w:rPr>
      </w:pPr>
      <w:r w:rsidRPr="00432118">
        <w:rPr>
          <w:rFonts w:ascii="Arial" w:hAnsi="Arial" w:cs="Arial"/>
        </w:rPr>
        <w:t>Beide Projekte werden vom Lateinamerika-Hilfswerk</w:t>
      </w:r>
      <w:r w:rsidR="00302881" w:rsidRPr="00432118">
        <w:rPr>
          <w:rFonts w:ascii="Arial" w:hAnsi="Arial" w:cs="Arial"/>
        </w:rPr>
        <w:t xml:space="preserve"> Adveniat </w:t>
      </w:r>
      <w:r w:rsidR="001D075B" w:rsidRPr="00432118">
        <w:rPr>
          <w:rFonts w:ascii="Arial" w:hAnsi="Arial" w:cs="Arial"/>
        </w:rPr>
        <w:t xml:space="preserve">seit Jahren </w:t>
      </w:r>
      <w:r w:rsidR="00302881" w:rsidRPr="00432118">
        <w:rPr>
          <w:rFonts w:ascii="Arial" w:hAnsi="Arial" w:cs="Arial"/>
        </w:rPr>
        <w:t>unterstützt</w:t>
      </w:r>
      <w:r w:rsidR="00D408E2" w:rsidRPr="00432118">
        <w:rPr>
          <w:rFonts w:ascii="Arial" w:hAnsi="Arial" w:cs="Arial"/>
        </w:rPr>
        <w:t xml:space="preserve">, </w:t>
      </w:r>
      <w:bookmarkEnd w:id="0"/>
      <w:r w:rsidRPr="00432118">
        <w:rPr>
          <w:rFonts w:ascii="Arial" w:hAnsi="Arial" w:cs="Arial"/>
        </w:rPr>
        <w:t xml:space="preserve">insbesondere aufgrund des ganzheitlichen Ansatzes, bei dem </w:t>
      </w:r>
      <w:r w:rsidR="00C83612" w:rsidRPr="00432118">
        <w:rPr>
          <w:rFonts w:ascii="Arial" w:hAnsi="Arial" w:cs="Arial"/>
        </w:rPr>
        <w:t>es um mehr</w:t>
      </w:r>
      <w:r w:rsidRPr="00432118">
        <w:rPr>
          <w:rFonts w:ascii="Arial" w:hAnsi="Arial" w:cs="Arial"/>
        </w:rPr>
        <w:t xml:space="preserve"> geht</w:t>
      </w:r>
      <w:r w:rsidR="00C83612" w:rsidRPr="00432118">
        <w:rPr>
          <w:rFonts w:ascii="Arial" w:hAnsi="Arial" w:cs="Arial"/>
        </w:rPr>
        <w:t xml:space="preserve"> als Gesundheit und </w:t>
      </w:r>
      <w:r w:rsidR="00CA7FA1" w:rsidRPr="00432118">
        <w:rPr>
          <w:rFonts w:ascii="Arial" w:hAnsi="Arial" w:cs="Arial"/>
        </w:rPr>
        <w:t>Ernährung</w:t>
      </w:r>
      <w:r w:rsidR="00F72C4B" w:rsidRPr="00432118">
        <w:rPr>
          <w:rFonts w:ascii="Arial" w:hAnsi="Arial" w:cs="Arial"/>
        </w:rPr>
        <w:t>: „</w:t>
      </w:r>
      <w:r w:rsidR="001D075B" w:rsidRPr="00432118">
        <w:rPr>
          <w:rFonts w:ascii="Arial" w:hAnsi="Arial" w:cs="Arial"/>
        </w:rPr>
        <w:t>Wir wollen</w:t>
      </w:r>
      <w:r w:rsidR="00F72C4B" w:rsidRPr="00432118">
        <w:rPr>
          <w:rFonts w:ascii="Arial" w:hAnsi="Arial" w:cs="Arial"/>
        </w:rPr>
        <w:t xml:space="preserve"> </w:t>
      </w:r>
      <w:r w:rsidR="00655C5D" w:rsidRPr="00432118">
        <w:rPr>
          <w:rFonts w:ascii="Arial" w:hAnsi="Arial" w:cs="Arial"/>
        </w:rPr>
        <w:t>die Menschen</w:t>
      </w:r>
      <w:r w:rsidR="00F72C4B" w:rsidRPr="00432118">
        <w:rPr>
          <w:rFonts w:ascii="Arial" w:hAnsi="Arial" w:cs="Arial"/>
        </w:rPr>
        <w:t xml:space="preserve"> befähigen, ihre Situation selbst zu verändern</w:t>
      </w:r>
      <w:r w:rsidRPr="00432118">
        <w:rPr>
          <w:rFonts w:ascii="Arial" w:hAnsi="Arial" w:cs="Arial"/>
        </w:rPr>
        <w:t xml:space="preserve">, damit </w:t>
      </w:r>
      <w:r w:rsidR="001D075B" w:rsidRPr="00432118">
        <w:rPr>
          <w:rFonts w:ascii="Arial" w:hAnsi="Arial" w:cs="Arial"/>
        </w:rPr>
        <w:t>sie ein Leben in Würde als Kinder Gottes führen können.</w:t>
      </w:r>
      <w:r w:rsidR="00C83612" w:rsidRPr="00432118">
        <w:rPr>
          <w:rFonts w:ascii="Arial" w:hAnsi="Arial" w:cs="Arial"/>
        </w:rPr>
        <w:t>“</w:t>
      </w:r>
      <w:r w:rsidR="001D075B" w:rsidRPr="00432118">
        <w:rPr>
          <w:rFonts w:ascii="Arial" w:hAnsi="Arial" w:cs="Arial"/>
        </w:rPr>
        <w:t xml:space="preserve"> </w:t>
      </w:r>
      <w:r w:rsidRPr="00432118">
        <w:rPr>
          <w:rFonts w:ascii="Arial" w:hAnsi="Arial" w:cs="Arial"/>
        </w:rPr>
        <w:t xml:space="preserve">Carolina de Magalhães </w:t>
      </w:r>
      <w:r w:rsidR="00C83612" w:rsidRPr="00432118">
        <w:rPr>
          <w:rFonts w:ascii="Arial" w:hAnsi="Arial" w:cs="Arial"/>
        </w:rPr>
        <w:t xml:space="preserve">ist </w:t>
      </w:r>
      <w:r w:rsidR="001D075B" w:rsidRPr="00432118">
        <w:rPr>
          <w:rFonts w:ascii="Arial" w:hAnsi="Arial" w:cs="Arial"/>
        </w:rPr>
        <w:t>überzeugt</w:t>
      </w:r>
      <w:r w:rsidR="00C83612" w:rsidRPr="00432118">
        <w:rPr>
          <w:rFonts w:ascii="Arial" w:hAnsi="Arial" w:cs="Arial"/>
        </w:rPr>
        <w:t>: Das hat</w:t>
      </w:r>
      <w:r w:rsidR="00F72C4B" w:rsidRPr="00432118">
        <w:rPr>
          <w:rFonts w:ascii="Arial" w:hAnsi="Arial" w:cs="Arial"/>
        </w:rPr>
        <w:t xml:space="preserve"> Papst Franziskus </w:t>
      </w:r>
      <w:r w:rsidR="00C83612" w:rsidRPr="00432118">
        <w:rPr>
          <w:rFonts w:ascii="Arial" w:hAnsi="Arial" w:cs="Arial"/>
        </w:rPr>
        <w:t>ge</w:t>
      </w:r>
      <w:r w:rsidR="00F72C4B" w:rsidRPr="00432118">
        <w:rPr>
          <w:rFonts w:ascii="Arial" w:hAnsi="Arial" w:cs="Arial"/>
        </w:rPr>
        <w:t xml:space="preserve">meint, als er </w:t>
      </w:r>
      <w:r w:rsidR="00655C5D" w:rsidRPr="00432118">
        <w:rPr>
          <w:rFonts w:ascii="Arial" w:hAnsi="Arial" w:cs="Arial"/>
        </w:rPr>
        <w:t>seine</w:t>
      </w:r>
      <w:r w:rsidR="00F72C4B" w:rsidRPr="00432118">
        <w:rPr>
          <w:rFonts w:ascii="Arial" w:hAnsi="Arial" w:cs="Arial"/>
        </w:rPr>
        <w:t xml:space="preserve"> Kirche </w:t>
      </w:r>
      <w:r w:rsidR="001D075B" w:rsidRPr="00432118">
        <w:rPr>
          <w:rFonts w:ascii="Arial" w:hAnsi="Arial" w:cs="Arial"/>
        </w:rPr>
        <w:t xml:space="preserve">dazu </w:t>
      </w:r>
      <w:r w:rsidR="00655C5D" w:rsidRPr="00432118">
        <w:rPr>
          <w:rFonts w:ascii="Arial" w:hAnsi="Arial" w:cs="Arial"/>
        </w:rPr>
        <w:t>auf</w:t>
      </w:r>
      <w:r w:rsidR="00F72C4B" w:rsidRPr="00432118">
        <w:rPr>
          <w:rFonts w:ascii="Arial" w:hAnsi="Arial" w:cs="Arial"/>
        </w:rPr>
        <w:t>forderte, an die Ränder zu gehen</w:t>
      </w:r>
      <w:r w:rsidR="00C1409A">
        <w:rPr>
          <w:rFonts w:ascii="Arial" w:hAnsi="Arial" w:cs="Arial"/>
        </w:rPr>
        <w:t>.</w:t>
      </w:r>
      <w:r w:rsidR="00F72C4B" w:rsidRPr="00432118">
        <w:rPr>
          <w:rFonts w:ascii="Arial" w:hAnsi="Arial" w:cs="Arial"/>
        </w:rPr>
        <w:t xml:space="preserve"> „Kirche muss </w:t>
      </w:r>
      <w:r w:rsidR="00655C5D" w:rsidRPr="00432118">
        <w:rPr>
          <w:rFonts w:ascii="Arial" w:hAnsi="Arial" w:cs="Arial"/>
        </w:rPr>
        <w:t>rausgehen</w:t>
      </w:r>
      <w:r w:rsidRPr="00432118">
        <w:rPr>
          <w:rFonts w:ascii="Arial" w:hAnsi="Arial" w:cs="Arial"/>
        </w:rPr>
        <w:t xml:space="preserve"> – </w:t>
      </w:r>
      <w:r w:rsidR="00F72C4B" w:rsidRPr="00432118">
        <w:rPr>
          <w:rFonts w:ascii="Arial" w:hAnsi="Arial" w:cs="Arial"/>
        </w:rPr>
        <w:t xml:space="preserve">zu den Menschen, zu den Familien, </w:t>
      </w:r>
      <w:r w:rsidR="00655C5D" w:rsidRPr="00432118">
        <w:rPr>
          <w:rFonts w:ascii="Arial" w:hAnsi="Arial" w:cs="Arial"/>
        </w:rPr>
        <w:t>d</w:t>
      </w:r>
      <w:r w:rsidR="00F72C4B" w:rsidRPr="00432118">
        <w:rPr>
          <w:rFonts w:ascii="Arial" w:hAnsi="Arial" w:cs="Arial"/>
        </w:rPr>
        <w:t>a</w:t>
      </w:r>
      <w:r w:rsidR="00655C5D" w:rsidRPr="00432118">
        <w:rPr>
          <w:rFonts w:ascii="Arial" w:hAnsi="Arial" w:cs="Arial"/>
        </w:rPr>
        <w:t>hin</w:t>
      </w:r>
      <w:r w:rsidR="00F72C4B" w:rsidRPr="00432118">
        <w:rPr>
          <w:rFonts w:ascii="Arial" w:hAnsi="Arial" w:cs="Arial"/>
        </w:rPr>
        <w:t xml:space="preserve">, wo es </w:t>
      </w:r>
      <w:r w:rsidR="00012F03" w:rsidRPr="00432118">
        <w:rPr>
          <w:rFonts w:ascii="Arial" w:hAnsi="Arial" w:cs="Arial"/>
        </w:rPr>
        <w:t>am notwendigsten</w:t>
      </w:r>
      <w:r w:rsidR="00F72C4B" w:rsidRPr="00432118">
        <w:rPr>
          <w:rFonts w:ascii="Arial" w:hAnsi="Arial" w:cs="Arial"/>
        </w:rPr>
        <w:t xml:space="preserve"> ist.“</w:t>
      </w:r>
    </w:p>
    <w:bookmarkEnd w:id="1"/>
    <w:p w14:paraId="4EC935D3" w14:textId="77777777" w:rsidR="000F3D20" w:rsidRPr="00432118" w:rsidRDefault="00432118">
      <w:pPr>
        <w:rPr>
          <w:rFonts w:ascii="Arial" w:hAnsi="Arial" w:cs="Arial"/>
        </w:rPr>
      </w:pPr>
      <w:r w:rsidRPr="00432118">
        <w:rPr>
          <w:rFonts w:ascii="Arial" w:hAnsi="Arial" w:cs="Arial"/>
        </w:rPr>
        <w:t xml:space="preserve">Text: Ina Rottscheidt; Bilder: Achim Pohl </w:t>
      </w:r>
    </w:p>
    <w:p w14:paraId="1822AE1B" w14:textId="77777777" w:rsidR="00432118" w:rsidRPr="00432118" w:rsidRDefault="00432118" w:rsidP="00432118">
      <w:pPr>
        <w:spacing w:line="240" w:lineRule="auto"/>
        <w:rPr>
          <w:rFonts w:ascii="Arial" w:hAnsi="Arial" w:cs="Arial"/>
          <w:i/>
        </w:rPr>
      </w:pPr>
      <w:r w:rsidRPr="00432118">
        <w:rPr>
          <w:rFonts w:ascii="Arial" w:hAnsi="Arial" w:cs="Arial"/>
          <w:b/>
          <w:i/>
        </w:rPr>
        <w:t>Adveniat-Weihnachtsaktion 2022: Gesundsein fördern</w:t>
      </w:r>
    </w:p>
    <w:p w14:paraId="057DFC1B" w14:textId="54B71A6E" w:rsidR="00432118" w:rsidRPr="00432118" w:rsidRDefault="00432118" w:rsidP="00432118">
      <w:pPr>
        <w:spacing w:line="240" w:lineRule="auto"/>
        <w:rPr>
          <w:rFonts w:ascii="Arial" w:hAnsi="Arial" w:cs="Arial"/>
          <w:i/>
        </w:rPr>
      </w:pPr>
      <w:r w:rsidRPr="00432118">
        <w:rPr>
          <w:rFonts w:ascii="Arial" w:hAnsi="Arial" w:cs="Arial"/>
          <w:i/>
        </w:rPr>
        <w:t>Jedes zweite Kind in Guatemala ist unterernährt. In Bolivien lassen engagierte Gemeindemitglieder, Ordensleute und Priester den Armen medizinische Hilfe zukommen und retten nicht nur in der Corona</w:t>
      </w:r>
      <w:r w:rsidR="00C1409A">
        <w:rPr>
          <w:rFonts w:ascii="Arial" w:hAnsi="Arial" w:cs="Arial"/>
          <w:i/>
        </w:rPr>
        <w:t>p</w:t>
      </w:r>
      <w:r w:rsidRPr="00432118">
        <w:rPr>
          <w:rFonts w:ascii="Arial" w:hAnsi="Arial" w:cs="Arial"/>
          <w:i/>
        </w:rPr>
        <w:t>andemie Leben.</w:t>
      </w:r>
      <w:r w:rsidRPr="00432118">
        <w:rPr>
          <w:rFonts w:ascii="Arial" w:hAnsi="Arial" w:cs="Arial"/>
        </w:rPr>
        <w:t xml:space="preserve"> </w:t>
      </w:r>
      <w:r w:rsidRPr="00432118">
        <w:rPr>
          <w:rFonts w:ascii="Arial" w:hAnsi="Arial" w:cs="Arial"/>
          <w:i/>
        </w:rPr>
        <w:t xml:space="preserve">Diese beiden Beispiele aus den Schwerpunktländern der diesjährigen Adveniat-Weihnachtsaktion machen deutlich: Lateinamerika befindet sich in einer dramatischen humanitären Krise. </w:t>
      </w:r>
      <w:r w:rsidRPr="00432118">
        <w:rPr>
          <w:rFonts w:ascii="Arial" w:hAnsi="Arial" w:cs="Arial"/>
          <w:i/>
          <w:iCs/>
        </w:rPr>
        <w:t xml:space="preserve">Mit seinen Projektpartnern vor Ort durchbricht das Lateinamerika-Hilfswerk Adveniat die Spirale von mangelnder Gesundheitsversorgung, Hunger und Armut. Gesundheitshelfer werden von der Kirche ausgebildet, Gemeindeteams besuchen Kranke und Familien, kirchliche Krankenhäuser und Gesundheitsposten sind die Hoffnung der Armen. </w:t>
      </w:r>
      <w:r w:rsidRPr="00432118">
        <w:rPr>
          <w:rFonts w:ascii="Arial" w:hAnsi="Arial" w:cs="Arial"/>
          <w:i/>
        </w:rPr>
        <w:t xml:space="preserve">Unter dem Motto „Gesundsein fördern“ ruft die diesjährige bundesweite Weihnachtsaktion der </w:t>
      </w:r>
      <w:bookmarkStart w:id="3" w:name="_GoBack"/>
      <w:r w:rsidR="00C1409A">
        <w:rPr>
          <w:rFonts w:ascii="Arial" w:hAnsi="Arial" w:cs="Arial"/>
          <w:i/>
        </w:rPr>
        <w:t>k</w:t>
      </w:r>
      <w:bookmarkEnd w:id="3"/>
      <w:r w:rsidRPr="00432118">
        <w:rPr>
          <w:rFonts w:ascii="Arial" w:hAnsi="Arial" w:cs="Arial"/>
          <w:i/>
        </w:rPr>
        <w:t xml:space="preserve">atholischen Kirche die Menschen in Deutschland zur Solidarität auf, damit Gesundheit für die Armen in Lateinamerika nicht länger ein unerreichbares Gut bleibt. </w:t>
      </w:r>
      <w:r w:rsidRPr="00432118">
        <w:rPr>
          <w:rFonts w:ascii="Arial" w:hAnsi="Arial" w:cs="Arial"/>
          <w:bCs/>
          <w:i/>
          <w:shd w:val="clear" w:color="auto" w:fill="FFFFFF"/>
        </w:rPr>
        <w:t xml:space="preserve">Die </w:t>
      </w:r>
      <w:r w:rsidRPr="00432118">
        <w:rPr>
          <w:rFonts w:ascii="Arial" w:hAnsi="Arial" w:cs="Arial"/>
          <w:i/>
        </w:rPr>
        <w:t xml:space="preserve">Eröffnung der Adveniat-Weihnachtsaktion findet am 1. Advent, dem 27. November 2022, im Bistum Trier statt. Die Weihnachtskollekte am 24. und 25. Dezember in allen katholischen Kirchen Deutschlands ist für Adveniat und die Hilfe für die Menschen in Lateinamerika und der Karibik bestimmt. </w:t>
      </w:r>
      <w:r w:rsidRPr="00432118">
        <w:rPr>
          <w:rFonts w:ascii="Arial" w:hAnsi="Arial" w:cs="Arial"/>
          <w:i/>
        </w:rPr>
        <w:lastRenderedPageBreak/>
        <w:t xml:space="preserve">Spendenkonto bei der Bank im Bistum Essen, </w:t>
      </w:r>
      <w:r w:rsidRPr="00432118">
        <w:rPr>
          <w:rFonts w:ascii="Arial" w:hAnsi="Arial" w:cs="Arial"/>
          <w:i/>
          <w:color w:val="000000"/>
        </w:rPr>
        <w:t>IBAN:</w:t>
      </w:r>
      <w:r w:rsidRPr="00432118">
        <w:rPr>
          <w:rFonts w:ascii="Arial" w:hAnsi="Arial" w:cs="Arial"/>
          <w:i/>
          <w:color w:val="464646"/>
        </w:rPr>
        <w:t xml:space="preserve"> </w:t>
      </w:r>
      <w:r w:rsidRPr="00432118">
        <w:rPr>
          <w:rFonts w:ascii="Arial" w:hAnsi="Arial" w:cs="Arial"/>
          <w:i/>
          <w:color w:val="000000"/>
        </w:rPr>
        <w:t xml:space="preserve">DE03 3606 0295 0000 0173 45 oder unter </w:t>
      </w:r>
      <w:r w:rsidRPr="00432118">
        <w:rPr>
          <w:rFonts w:ascii="Arial" w:hAnsi="Arial" w:cs="Arial"/>
          <w:i/>
        </w:rPr>
        <w:t>www.adveniat.de</w:t>
      </w:r>
      <w:r w:rsidRPr="00432118">
        <w:rPr>
          <w:rFonts w:ascii="Arial" w:hAnsi="Arial" w:cs="Arial"/>
          <w:i/>
          <w:color w:val="000000"/>
        </w:rPr>
        <w:t>.</w:t>
      </w:r>
    </w:p>
    <w:sectPr w:rsidR="00432118" w:rsidRPr="004321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2A9A" w16cex:dateUtc="2022-09-02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EEF3D" w16cid:durableId="26BC2A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89C"/>
    <w:multiLevelType w:val="hybridMultilevel"/>
    <w:tmpl w:val="BCB866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BF099C"/>
    <w:multiLevelType w:val="multilevel"/>
    <w:tmpl w:val="C03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C"/>
    <w:rsid w:val="00012F03"/>
    <w:rsid w:val="00023C13"/>
    <w:rsid w:val="0004136D"/>
    <w:rsid w:val="00052667"/>
    <w:rsid w:val="000A113F"/>
    <w:rsid w:val="000B5229"/>
    <w:rsid w:val="000D7541"/>
    <w:rsid w:val="000E6F19"/>
    <w:rsid w:val="000F3D20"/>
    <w:rsid w:val="00140263"/>
    <w:rsid w:val="0017767F"/>
    <w:rsid w:val="00192689"/>
    <w:rsid w:val="001B5F16"/>
    <w:rsid w:val="001D075B"/>
    <w:rsid w:val="001E15C4"/>
    <w:rsid w:val="001E42C9"/>
    <w:rsid w:val="001F20CF"/>
    <w:rsid w:val="00207853"/>
    <w:rsid w:val="00211C1F"/>
    <w:rsid w:val="00223093"/>
    <w:rsid w:val="00240EE0"/>
    <w:rsid w:val="00255839"/>
    <w:rsid w:val="0027010A"/>
    <w:rsid w:val="0027383E"/>
    <w:rsid w:val="002A1EC6"/>
    <w:rsid w:val="002A24DA"/>
    <w:rsid w:val="002A25D5"/>
    <w:rsid w:val="002D6210"/>
    <w:rsid w:val="002E63B1"/>
    <w:rsid w:val="002F64B6"/>
    <w:rsid w:val="00302881"/>
    <w:rsid w:val="00304FE9"/>
    <w:rsid w:val="00311583"/>
    <w:rsid w:val="0033101E"/>
    <w:rsid w:val="00333BEE"/>
    <w:rsid w:val="00371D2E"/>
    <w:rsid w:val="00380A21"/>
    <w:rsid w:val="00391D37"/>
    <w:rsid w:val="003A0F2D"/>
    <w:rsid w:val="003B52B1"/>
    <w:rsid w:val="003D1DB9"/>
    <w:rsid w:val="003D2D5E"/>
    <w:rsid w:val="0040262B"/>
    <w:rsid w:val="00402A41"/>
    <w:rsid w:val="00432118"/>
    <w:rsid w:val="00437565"/>
    <w:rsid w:val="00442423"/>
    <w:rsid w:val="0045151E"/>
    <w:rsid w:val="00451974"/>
    <w:rsid w:val="00461EF2"/>
    <w:rsid w:val="004859E7"/>
    <w:rsid w:val="004931F0"/>
    <w:rsid w:val="004A1018"/>
    <w:rsid w:val="004E0177"/>
    <w:rsid w:val="004E1749"/>
    <w:rsid w:val="004F4F78"/>
    <w:rsid w:val="005024FE"/>
    <w:rsid w:val="0055722A"/>
    <w:rsid w:val="005765FA"/>
    <w:rsid w:val="0058253B"/>
    <w:rsid w:val="00583434"/>
    <w:rsid w:val="005A7A91"/>
    <w:rsid w:val="005B1BBE"/>
    <w:rsid w:val="005B63AA"/>
    <w:rsid w:val="005E34AC"/>
    <w:rsid w:val="005F0890"/>
    <w:rsid w:val="0060068C"/>
    <w:rsid w:val="00607051"/>
    <w:rsid w:val="00630D3E"/>
    <w:rsid w:val="00634C0E"/>
    <w:rsid w:val="00655C5D"/>
    <w:rsid w:val="006600F4"/>
    <w:rsid w:val="00662BAE"/>
    <w:rsid w:val="00673AD8"/>
    <w:rsid w:val="0068158D"/>
    <w:rsid w:val="006830F3"/>
    <w:rsid w:val="00696D9A"/>
    <w:rsid w:val="006B3599"/>
    <w:rsid w:val="00701CD3"/>
    <w:rsid w:val="00723237"/>
    <w:rsid w:val="007368E7"/>
    <w:rsid w:val="00750522"/>
    <w:rsid w:val="00761A7E"/>
    <w:rsid w:val="007651D5"/>
    <w:rsid w:val="007659C3"/>
    <w:rsid w:val="00773E16"/>
    <w:rsid w:val="007C5250"/>
    <w:rsid w:val="007D5D71"/>
    <w:rsid w:val="00820041"/>
    <w:rsid w:val="00825463"/>
    <w:rsid w:val="00826886"/>
    <w:rsid w:val="0087118A"/>
    <w:rsid w:val="008B25E7"/>
    <w:rsid w:val="008B6A8F"/>
    <w:rsid w:val="008F0F86"/>
    <w:rsid w:val="008F4B7E"/>
    <w:rsid w:val="00923C4C"/>
    <w:rsid w:val="00952BE4"/>
    <w:rsid w:val="009538A6"/>
    <w:rsid w:val="00961B44"/>
    <w:rsid w:val="00967942"/>
    <w:rsid w:val="00973D3B"/>
    <w:rsid w:val="00973E9D"/>
    <w:rsid w:val="009760B0"/>
    <w:rsid w:val="00984B6E"/>
    <w:rsid w:val="00992A7E"/>
    <w:rsid w:val="009939C8"/>
    <w:rsid w:val="009A2764"/>
    <w:rsid w:val="009B0CB8"/>
    <w:rsid w:val="009D3825"/>
    <w:rsid w:val="009F7394"/>
    <w:rsid w:val="00A0015E"/>
    <w:rsid w:val="00A32FBA"/>
    <w:rsid w:val="00A601C3"/>
    <w:rsid w:val="00A713C7"/>
    <w:rsid w:val="00A7527D"/>
    <w:rsid w:val="00A81BE7"/>
    <w:rsid w:val="00AB2963"/>
    <w:rsid w:val="00AB3BE3"/>
    <w:rsid w:val="00AC090C"/>
    <w:rsid w:val="00AD178D"/>
    <w:rsid w:val="00B024BC"/>
    <w:rsid w:val="00B03129"/>
    <w:rsid w:val="00B11EEC"/>
    <w:rsid w:val="00B11F3A"/>
    <w:rsid w:val="00B20CEE"/>
    <w:rsid w:val="00B47028"/>
    <w:rsid w:val="00B6466D"/>
    <w:rsid w:val="00B766E6"/>
    <w:rsid w:val="00B90F92"/>
    <w:rsid w:val="00B94C81"/>
    <w:rsid w:val="00BA1185"/>
    <w:rsid w:val="00BB3D1E"/>
    <w:rsid w:val="00BC163A"/>
    <w:rsid w:val="00BD7F73"/>
    <w:rsid w:val="00C10BD6"/>
    <w:rsid w:val="00C1409A"/>
    <w:rsid w:val="00C20597"/>
    <w:rsid w:val="00C349F2"/>
    <w:rsid w:val="00C645C2"/>
    <w:rsid w:val="00C66026"/>
    <w:rsid w:val="00C83612"/>
    <w:rsid w:val="00C92EB5"/>
    <w:rsid w:val="00C93012"/>
    <w:rsid w:val="00C961A9"/>
    <w:rsid w:val="00CA308F"/>
    <w:rsid w:val="00CA7FA1"/>
    <w:rsid w:val="00CC19B1"/>
    <w:rsid w:val="00CD5EA0"/>
    <w:rsid w:val="00CE1325"/>
    <w:rsid w:val="00CF2439"/>
    <w:rsid w:val="00D0365F"/>
    <w:rsid w:val="00D408E2"/>
    <w:rsid w:val="00D80B3A"/>
    <w:rsid w:val="00D85A22"/>
    <w:rsid w:val="00DA3F9C"/>
    <w:rsid w:val="00DE32BC"/>
    <w:rsid w:val="00DE5583"/>
    <w:rsid w:val="00DE7839"/>
    <w:rsid w:val="00DF0E3D"/>
    <w:rsid w:val="00E008AC"/>
    <w:rsid w:val="00E34C02"/>
    <w:rsid w:val="00E36AB0"/>
    <w:rsid w:val="00E4265B"/>
    <w:rsid w:val="00E64DEA"/>
    <w:rsid w:val="00E840A2"/>
    <w:rsid w:val="00EA63B9"/>
    <w:rsid w:val="00EC7CD3"/>
    <w:rsid w:val="00ED2B9D"/>
    <w:rsid w:val="00EF6854"/>
    <w:rsid w:val="00F012D1"/>
    <w:rsid w:val="00F02FBB"/>
    <w:rsid w:val="00F05BA3"/>
    <w:rsid w:val="00F138BC"/>
    <w:rsid w:val="00F72C4B"/>
    <w:rsid w:val="00F80BE8"/>
    <w:rsid w:val="00F97159"/>
    <w:rsid w:val="00FC66A1"/>
    <w:rsid w:val="00FF4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AC3E"/>
  <w15:chartTrackingRefBased/>
  <w15:docId w15:val="{A7B95B97-DC23-41D1-BE70-8A6C2FC1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B29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01CD3"/>
    <w:rPr>
      <w:i/>
      <w:iCs/>
    </w:rPr>
  </w:style>
  <w:style w:type="character" w:customStyle="1" w:styleId="berschrift2Zchn">
    <w:name w:val="Überschrift 2 Zchn"/>
    <w:basedOn w:val="Absatz-Standardschriftart"/>
    <w:link w:val="berschrift2"/>
    <w:uiPriority w:val="9"/>
    <w:rsid w:val="00AB2963"/>
    <w:rPr>
      <w:rFonts w:ascii="Times New Roman" w:eastAsia="Times New Roman" w:hAnsi="Times New Roman" w:cs="Times New Roman"/>
      <w:b/>
      <w:bCs/>
      <w:sz w:val="36"/>
      <w:szCs w:val="36"/>
      <w:lang w:eastAsia="de-DE"/>
    </w:rPr>
  </w:style>
  <w:style w:type="character" w:customStyle="1" w:styleId="park-articleheadline">
    <w:name w:val="park-article__headline"/>
    <w:basedOn w:val="Absatz-Standardschriftart"/>
    <w:rsid w:val="00AB2963"/>
  </w:style>
  <w:style w:type="paragraph" w:customStyle="1" w:styleId="park-articleintro">
    <w:name w:val="park-article__intro"/>
    <w:basedOn w:val="Standard"/>
    <w:rsid w:val="00AB29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2963"/>
    <w:rPr>
      <w:b/>
      <w:bCs/>
    </w:rPr>
  </w:style>
  <w:style w:type="paragraph" w:styleId="HTMLVorformatiert">
    <w:name w:val="HTML Preformatted"/>
    <w:basedOn w:val="Standard"/>
    <w:link w:val="HTMLVorformatiertZchn"/>
    <w:uiPriority w:val="99"/>
    <w:semiHidden/>
    <w:unhideWhenUsed/>
    <w:rsid w:val="00AB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B2963"/>
    <w:rPr>
      <w:rFonts w:ascii="Courier New" w:eastAsia="Times New Roman" w:hAnsi="Courier New" w:cs="Courier New"/>
      <w:sz w:val="20"/>
      <w:szCs w:val="20"/>
      <w:lang w:eastAsia="de-DE"/>
    </w:rPr>
  </w:style>
  <w:style w:type="paragraph" w:customStyle="1" w:styleId="park-social-buttonsbutton--facebook">
    <w:name w:val="park-social-buttons__button--facebook"/>
    <w:basedOn w:val="Standard"/>
    <w:rsid w:val="00AB29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B2963"/>
    <w:rPr>
      <w:color w:val="0000FF"/>
      <w:u w:val="single"/>
    </w:rPr>
  </w:style>
  <w:style w:type="paragraph" w:customStyle="1" w:styleId="text">
    <w:name w:val="text"/>
    <w:basedOn w:val="Standard"/>
    <w:rsid w:val="00AB29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8158D"/>
    <w:pPr>
      <w:ind w:left="720"/>
      <w:contextualSpacing/>
    </w:pPr>
  </w:style>
  <w:style w:type="paragraph" w:styleId="Sprechblasentext">
    <w:name w:val="Balloon Text"/>
    <w:basedOn w:val="Standard"/>
    <w:link w:val="SprechblasentextZchn"/>
    <w:uiPriority w:val="99"/>
    <w:semiHidden/>
    <w:unhideWhenUsed/>
    <w:rsid w:val="004859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9E7"/>
    <w:rPr>
      <w:rFonts w:ascii="Segoe UI" w:hAnsi="Segoe UI" w:cs="Segoe UI"/>
      <w:sz w:val="18"/>
      <w:szCs w:val="18"/>
    </w:rPr>
  </w:style>
  <w:style w:type="paragraph" w:styleId="berarbeitung">
    <w:name w:val="Revision"/>
    <w:hidden/>
    <w:uiPriority w:val="99"/>
    <w:semiHidden/>
    <w:rsid w:val="00C66026"/>
    <w:pPr>
      <w:spacing w:after="0" w:line="240" w:lineRule="auto"/>
    </w:pPr>
  </w:style>
  <w:style w:type="character" w:styleId="Kommentarzeichen">
    <w:name w:val="annotation reference"/>
    <w:basedOn w:val="Absatz-Standardschriftart"/>
    <w:uiPriority w:val="99"/>
    <w:semiHidden/>
    <w:unhideWhenUsed/>
    <w:rsid w:val="006830F3"/>
    <w:rPr>
      <w:sz w:val="16"/>
      <w:szCs w:val="16"/>
    </w:rPr>
  </w:style>
  <w:style w:type="paragraph" w:styleId="Kommentartext">
    <w:name w:val="annotation text"/>
    <w:basedOn w:val="Standard"/>
    <w:link w:val="KommentartextZchn"/>
    <w:uiPriority w:val="99"/>
    <w:unhideWhenUsed/>
    <w:rsid w:val="006830F3"/>
    <w:pPr>
      <w:spacing w:line="240" w:lineRule="auto"/>
    </w:pPr>
    <w:rPr>
      <w:sz w:val="20"/>
      <w:szCs w:val="20"/>
    </w:rPr>
  </w:style>
  <w:style w:type="character" w:customStyle="1" w:styleId="KommentartextZchn">
    <w:name w:val="Kommentartext Zchn"/>
    <w:basedOn w:val="Absatz-Standardschriftart"/>
    <w:link w:val="Kommentartext"/>
    <w:uiPriority w:val="99"/>
    <w:rsid w:val="006830F3"/>
    <w:rPr>
      <w:sz w:val="20"/>
      <w:szCs w:val="20"/>
    </w:rPr>
  </w:style>
  <w:style w:type="paragraph" w:styleId="Kommentarthema">
    <w:name w:val="annotation subject"/>
    <w:basedOn w:val="Kommentartext"/>
    <w:next w:val="Kommentartext"/>
    <w:link w:val="KommentarthemaZchn"/>
    <w:uiPriority w:val="99"/>
    <w:semiHidden/>
    <w:unhideWhenUsed/>
    <w:rsid w:val="006830F3"/>
    <w:rPr>
      <w:b/>
      <w:bCs/>
    </w:rPr>
  </w:style>
  <w:style w:type="character" w:customStyle="1" w:styleId="KommentarthemaZchn">
    <w:name w:val="Kommentarthema Zchn"/>
    <w:basedOn w:val="KommentartextZchn"/>
    <w:link w:val="Kommentarthema"/>
    <w:uiPriority w:val="99"/>
    <w:semiHidden/>
    <w:rsid w:val="00683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4378">
      <w:bodyDiv w:val="1"/>
      <w:marLeft w:val="0"/>
      <w:marRight w:val="0"/>
      <w:marTop w:val="0"/>
      <w:marBottom w:val="0"/>
      <w:divBdr>
        <w:top w:val="none" w:sz="0" w:space="0" w:color="auto"/>
        <w:left w:val="none" w:sz="0" w:space="0" w:color="auto"/>
        <w:bottom w:val="none" w:sz="0" w:space="0" w:color="auto"/>
        <w:right w:val="none" w:sz="0" w:space="0" w:color="auto"/>
      </w:divBdr>
      <w:divsChild>
        <w:div w:id="1720937032">
          <w:marLeft w:val="0"/>
          <w:marRight w:val="0"/>
          <w:marTop w:val="0"/>
          <w:marBottom w:val="0"/>
          <w:divBdr>
            <w:top w:val="none" w:sz="0" w:space="0" w:color="auto"/>
            <w:left w:val="none" w:sz="0" w:space="0" w:color="auto"/>
            <w:bottom w:val="none" w:sz="0" w:space="0" w:color="auto"/>
            <w:right w:val="none" w:sz="0" w:space="0" w:color="auto"/>
          </w:divBdr>
        </w:div>
        <w:div w:id="1229611726">
          <w:marLeft w:val="0"/>
          <w:marRight w:val="0"/>
          <w:marTop w:val="0"/>
          <w:marBottom w:val="0"/>
          <w:divBdr>
            <w:top w:val="none" w:sz="0" w:space="0" w:color="auto"/>
            <w:left w:val="none" w:sz="0" w:space="0" w:color="auto"/>
            <w:bottom w:val="none" w:sz="0" w:space="0" w:color="auto"/>
            <w:right w:val="none" w:sz="0" w:space="0" w:color="auto"/>
          </w:divBdr>
        </w:div>
        <w:div w:id="708145906">
          <w:marLeft w:val="0"/>
          <w:marRight w:val="0"/>
          <w:marTop w:val="0"/>
          <w:marBottom w:val="0"/>
          <w:divBdr>
            <w:top w:val="none" w:sz="0" w:space="0" w:color="auto"/>
            <w:left w:val="none" w:sz="0" w:space="0" w:color="auto"/>
            <w:bottom w:val="none" w:sz="0" w:space="0" w:color="auto"/>
            <w:right w:val="none" w:sz="0" w:space="0" w:color="auto"/>
          </w:divBdr>
        </w:div>
        <w:div w:id="1386370504">
          <w:marLeft w:val="0"/>
          <w:marRight w:val="0"/>
          <w:marTop w:val="0"/>
          <w:marBottom w:val="0"/>
          <w:divBdr>
            <w:top w:val="none" w:sz="0" w:space="0" w:color="auto"/>
            <w:left w:val="none" w:sz="0" w:space="0" w:color="auto"/>
            <w:bottom w:val="none" w:sz="0" w:space="0" w:color="auto"/>
            <w:right w:val="none" w:sz="0" w:space="0" w:color="auto"/>
          </w:divBdr>
        </w:div>
        <w:div w:id="2128693529">
          <w:marLeft w:val="0"/>
          <w:marRight w:val="0"/>
          <w:marTop w:val="0"/>
          <w:marBottom w:val="0"/>
          <w:divBdr>
            <w:top w:val="none" w:sz="0" w:space="0" w:color="auto"/>
            <w:left w:val="none" w:sz="0" w:space="0" w:color="auto"/>
            <w:bottom w:val="none" w:sz="0" w:space="0" w:color="auto"/>
            <w:right w:val="none" w:sz="0" w:space="0" w:color="auto"/>
          </w:divBdr>
        </w:div>
        <w:div w:id="1642732798">
          <w:marLeft w:val="0"/>
          <w:marRight w:val="0"/>
          <w:marTop w:val="0"/>
          <w:marBottom w:val="0"/>
          <w:divBdr>
            <w:top w:val="none" w:sz="0" w:space="0" w:color="auto"/>
            <w:left w:val="none" w:sz="0" w:space="0" w:color="auto"/>
            <w:bottom w:val="none" w:sz="0" w:space="0" w:color="auto"/>
            <w:right w:val="none" w:sz="0" w:space="0" w:color="auto"/>
          </w:divBdr>
        </w:div>
        <w:div w:id="1540707780">
          <w:marLeft w:val="0"/>
          <w:marRight w:val="0"/>
          <w:marTop w:val="0"/>
          <w:marBottom w:val="0"/>
          <w:divBdr>
            <w:top w:val="none" w:sz="0" w:space="0" w:color="auto"/>
            <w:left w:val="none" w:sz="0" w:space="0" w:color="auto"/>
            <w:bottom w:val="none" w:sz="0" w:space="0" w:color="auto"/>
            <w:right w:val="none" w:sz="0" w:space="0" w:color="auto"/>
          </w:divBdr>
        </w:div>
        <w:div w:id="1801066534">
          <w:marLeft w:val="0"/>
          <w:marRight w:val="0"/>
          <w:marTop w:val="0"/>
          <w:marBottom w:val="0"/>
          <w:divBdr>
            <w:top w:val="none" w:sz="0" w:space="0" w:color="auto"/>
            <w:left w:val="none" w:sz="0" w:space="0" w:color="auto"/>
            <w:bottom w:val="none" w:sz="0" w:space="0" w:color="auto"/>
            <w:right w:val="none" w:sz="0" w:space="0" w:color="auto"/>
          </w:divBdr>
        </w:div>
        <w:div w:id="1928611799">
          <w:marLeft w:val="0"/>
          <w:marRight w:val="0"/>
          <w:marTop w:val="0"/>
          <w:marBottom w:val="0"/>
          <w:divBdr>
            <w:top w:val="none" w:sz="0" w:space="0" w:color="auto"/>
            <w:left w:val="none" w:sz="0" w:space="0" w:color="auto"/>
            <w:bottom w:val="none" w:sz="0" w:space="0" w:color="auto"/>
            <w:right w:val="none" w:sz="0" w:space="0" w:color="auto"/>
          </w:divBdr>
        </w:div>
        <w:div w:id="24414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6454</Characters>
  <Application>Microsoft Office Word</Application>
  <DocSecurity>0</DocSecurity>
  <Lines>87</Lines>
  <Paragraphs>10</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Stephan Neumann</cp:lastModifiedBy>
  <cp:revision>4</cp:revision>
  <cp:lastPrinted>2022-05-03T09:24:00Z</cp:lastPrinted>
  <dcterms:created xsi:type="dcterms:W3CDTF">2022-09-02T05:20:00Z</dcterms:created>
  <dcterms:modified xsi:type="dcterms:W3CDTF">2022-09-06T07:12:00Z</dcterms:modified>
</cp:coreProperties>
</file>