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9E276" w14:textId="2F612C70" w:rsidR="00C60E1B" w:rsidRPr="00C60E1B" w:rsidRDefault="00C60E1B" w:rsidP="00C60E1B">
      <w:pPr>
        <w:rPr>
          <w:lang w:val="de-DE"/>
        </w:rPr>
      </w:pPr>
      <w:bookmarkStart w:id="0" w:name="_Hlk81754089"/>
      <w:proofErr w:type="spellStart"/>
      <w:r w:rsidRPr="00C60E1B">
        <w:rPr>
          <w:lang w:val="de-DE"/>
        </w:rPr>
        <w:t>A</w:t>
      </w:r>
      <w:r w:rsidR="00795BDD">
        <w:rPr>
          <w:lang w:val="de-DE"/>
        </w:rPr>
        <w:t>tmo</w:t>
      </w:r>
      <w:proofErr w:type="spellEnd"/>
      <w:r w:rsidRPr="00C60E1B">
        <w:rPr>
          <w:lang w:val="de-DE"/>
        </w:rPr>
        <w:t xml:space="preserve"> Wasser</w:t>
      </w:r>
      <w:r>
        <w:rPr>
          <w:lang w:val="de-DE"/>
        </w:rPr>
        <w:t>schöpfen</w:t>
      </w:r>
    </w:p>
    <w:p w14:paraId="4901B729" w14:textId="4F0520C5" w:rsidR="00C60E1B" w:rsidRPr="00795BDD" w:rsidRDefault="00795BDD" w:rsidP="00C60E1B">
      <w:pPr>
        <w:rPr>
          <w:i/>
          <w:iCs/>
          <w:lang w:val="de-DE"/>
        </w:rPr>
      </w:pPr>
      <w:r>
        <w:rPr>
          <w:i/>
          <w:iCs/>
          <w:lang w:val="de-DE"/>
        </w:rPr>
        <w:t xml:space="preserve">Sprecherin. </w:t>
      </w:r>
      <w:r w:rsidR="00C60E1B" w:rsidRPr="00340A2F">
        <w:rPr>
          <w:i/>
          <w:iCs/>
          <w:lang w:val="de-DE"/>
        </w:rPr>
        <w:t xml:space="preserve">Wir sind hier in einem </w:t>
      </w:r>
      <w:proofErr w:type="spellStart"/>
      <w:r w:rsidR="00C60E1B" w:rsidRPr="00340A2F">
        <w:rPr>
          <w:i/>
          <w:iCs/>
          <w:lang w:val="de-DE"/>
        </w:rPr>
        <w:t>Spa</w:t>
      </w:r>
      <w:proofErr w:type="spellEnd"/>
      <w:r w:rsidR="00C60E1B" w:rsidRPr="00340A2F">
        <w:rPr>
          <w:i/>
          <w:iCs/>
          <w:lang w:val="de-DE"/>
        </w:rPr>
        <w:t xml:space="preserve"> im mexikanischen Bundesstaat Oaxaca. Aber</w:t>
      </w:r>
      <w:r w:rsidR="00785C62">
        <w:rPr>
          <w:i/>
          <w:iCs/>
          <w:lang w:val="de-DE"/>
        </w:rPr>
        <w:t xml:space="preserve"> Luxus ist </w:t>
      </w:r>
      <w:r w:rsidR="00757F9B">
        <w:rPr>
          <w:i/>
          <w:iCs/>
          <w:lang w:val="de-DE"/>
        </w:rPr>
        <w:t xml:space="preserve">hier </w:t>
      </w:r>
      <w:r w:rsidR="00785C62">
        <w:rPr>
          <w:i/>
          <w:iCs/>
          <w:lang w:val="de-DE"/>
        </w:rPr>
        <w:t xml:space="preserve">Fehlanzeige. Die Wechselbäder finden </w:t>
      </w:r>
      <w:r w:rsidR="00C60E1B">
        <w:rPr>
          <w:i/>
          <w:iCs/>
          <w:lang w:val="de-DE"/>
        </w:rPr>
        <w:t xml:space="preserve">im Wohnzimmer von </w:t>
      </w:r>
      <w:r w:rsidR="00C60E1B" w:rsidRPr="00340A2F">
        <w:rPr>
          <w:i/>
          <w:iCs/>
          <w:lang w:val="de-DE"/>
        </w:rPr>
        <w:t>Leticia</w:t>
      </w:r>
      <w:r w:rsidR="00C60E1B">
        <w:rPr>
          <w:i/>
          <w:iCs/>
          <w:lang w:val="de-DE"/>
        </w:rPr>
        <w:t xml:space="preserve"> Real</w:t>
      </w:r>
      <w:r w:rsidR="00785C62">
        <w:rPr>
          <w:i/>
          <w:iCs/>
          <w:lang w:val="de-DE"/>
        </w:rPr>
        <w:t xml:space="preserve"> statt, mit zwei Plastikeimern</w:t>
      </w:r>
      <w:r w:rsidR="00C60E1B">
        <w:rPr>
          <w:i/>
          <w:iCs/>
          <w:lang w:val="de-DE"/>
        </w:rPr>
        <w:t xml:space="preserve">. </w:t>
      </w:r>
      <w:r w:rsidR="00785C62">
        <w:rPr>
          <w:i/>
          <w:iCs/>
          <w:lang w:val="de-DE"/>
        </w:rPr>
        <w:t>Therapeutin Real</w:t>
      </w:r>
      <w:r w:rsidR="00C60E1B">
        <w:rPr>
          <w:i/>
          <w:iCs/>
          <w:lang w:val="de-DE"/>
        </w:rPr>
        <w:t xml:space="preserve"> ist </w:t>
      </w:r>
      <w:r w:rsidR="00512B90">
        <w:rPr>
          <w:i/>
          <w:iCs/>
          <w:lang w:val="de-DE"/>
        </w:rPr>
        <w:t>M</w:t>
      </w:r>
      <w:r w:rsidR="00C60E1B" w:rsidRPr="00340A2F">
        <w:rPr>
          <w:i/>
          <w:iCs/>
          <w:lang w:val="de-DE"/>
        </w:rPr>
        <w:t xml:space="preserve">itarbeiterin </w:t>
      </w:r>
      <w:r w:rsidR="00C60E1B">
        <w:rPr>
          <w:i/>
          <w:iCs/>
          <w:lang w:val="de-DE"/>
        </w:rPr>
        <w:t xml:space="preserve">in </w:t>
      </w:r>
      <w:r w:rsidR="00C60E1B" w:rsidRPr="00340A2F">
        <w:rPr>
          <w:i/>
          <w:iCs/>
          <w:lang w:val="de-DE"/>
        </w:rPr>
        <w:t xml:space="preserve">der Pfarrei von San Bartolo </w:t>
      </w:r>
      <w:proofErr w:type="spellStart"/>
      <w:r w:rsidR="00C60E1B" w:rsidRPr="00340A2F">
        <w:rPr>
          <w:i/>
          <w:iCs/>
          <w:lang w:val="de-DE"/>
        </w:rPr>
        <w:t>Coyotepec</w:t>
      </w:r>
      <w:proofErr w:type="spellEnd"/>
      <w:r w:rsidR="00C60E1B">
        <w:rPr>
          <w:i/>
          <w:iCs/>
          <w:lang w:val="de-DE"/>
        </w:rPr>
        <w:t>, einem indigenen Dorf an der Peripherie von Oaxaca-Stadt</w:t>
      </w:r>
      <w:r w:rsidR="00C60E1B" w:rsidRPr="00340A2F">
        <w:rPr>
          <w:i/>
          <w:iCs/>
          <w:lang w:val="de-DE"/>
        </w:rPr>
        <w:t xml:space="preserve">. </w:t>
      </w:r>
      <w:r w:rsidR="00C60E1B">
        <w:rPr>
          <w:i/>
          <w:iCs/>
          <w:lang w:val="de-DE"/>
        </w:rPr>
        <w:t xml:space="preserve">Und ihr </w:t>
      </w:r>
      <w:proofErr w:type="spellStart"/>
      <w:r w:rsidR="00C60E1B">
        <w:rPr>
          <w:i/>
          <w:iCs/>
          <w:lang w:val="de-DE"/>
        </w:rPr>
        <w:t>Spa</w:t>
      </w:r>
      <w:proofErr w:type="spellEnd"/>
      <w:r w:rsidR="00C60E1B">
        <w:rPr>
          <w:i/>
          <w:iCs/>
          <w:lang w:val="de-DE"/>
        </w:rPr>
        <w:t xml:space="preserve"> ist </w:t>
      </w:r>
      <w:r w:rsidR="00785C62">
        <w:rPr>
          <w:i/>
          <w:iCs/>
          <w:lang w:val="de-DE"/>
        </w:rPr>
        <w:t>Teil eines Frauenprojekts. Real</w:t>
      </w:r>
      <w:r w:rsidR="00C60E1B" w:rsidRPr="00340A2F">
        <w:rPr>
          <w:i/>
          <w:iCs/>
          <w:lang w:val="de-DE"/>
        </w:rPr>
        <w:t xml:space="preserve"> kümmert sich um misshandelte Frauen aus ihrer Gemeinde. </w:t>
      </w:r>
      <w:r w:rsidR="00C60E1B" w:rsidRPr="00795BDD">
        <w:rPr>
          <w:i/>
          <w:iCs/>
          <w:lang w:val="de-DE"/>
        </w:rPr>
        <w:t>Frauen wie Mabel Ortega:</w:t>
      </w:r>
    </w:p>
    <w:p w14:paraId="44D0F6C1" w14:textId="1B82B985" w:rsidR="00785C62" w:rsidRPr="00785C62" w:rsidRDefault="00785C62" w:rsidP="00C60E1B">
      <w:pPr>
        <w:rPr>
          <w:b/>
          <w:bCs/>
          <w:lang w:val="de-DE"/>
        </w:rPr>
      </w:pPr>
      <w:r w:rsidRPr="00785C62">
        <w:rPr>
          <w:b/>
          <w:bCs/>
          <w:lang w:val="de-DE"/>
        </w:rPr>
        <w:t>V/O 1: Ich wurde von meinem Mann geschlagen und misshandelt. Eines Tages erwürgte er mich fast im Streit. Da setzte ich</w:t>
      </w:r>
      <w:r w:rsidR="00512B90">
        <w:rPr>
          <w:b/>
          <w:bCs/>
          <w:lang w:val="de-DE"/>
        </w:rPr>
        <w:t xml:space="preserve"> einen Schlusspunkt und verließ</w:t>
      </w:r>
      <w:r w:rsidRPr="00785C62">
        <w:rPr>
          <w:b/>
          <w:bCs/>
          <w:lang w:val="de-DE"/>
        </w:rPr>
        <w:t xml:space="preserve"> ihn.</w:t>
      </w:r>
    </w:p>
    <w:p w14:paraId="645EDA23" w14:textId="0113E7F4" w:rsidR="00C60E1B" w:rsidRPr="00512B90" w:rsidRDefault="00795BDD" w:rsidP="00C60E1B">
      <w:pPr>
        <w:rPr>
          <w:i/>
          <w:iCs/>
          <w:lang w:val="de-DE"/>
        </w:rPr>
      </w:pPr>
      <w:r>
        <w:rPr>
          <w:i/>
          <w:iCs/>
          <w:lang w:val="de-DE"/>
        </w:rPr>
        <w:t xml:space="preserve">Sprecherin: </w:t>
      </w:r>
      <w:r w:rsidR="00C60E1B" w:rsidRPr="001C4DE8">
        <w:rPr>
          <w:i/>
          <w:iCs/>
          <w:lang w:val="de-DE"/>
        </w:rPr>
        <w:t>Heute kann die 37</w:t>
      </w:r>
      <w:r w:rsidR="00512B90">
        <w:rPr>
          <w:i/>
          <w:iCs/>
          <w:lang w:val="de-DE"/>
        </w:rPr>
        <w:t>-</w:t>
      </w:r>
      <w:r w:rsidR="00C60E1B" w:rsidRPr="001C4DE8">
        <w:rPr>
          <w:i/>
          <w:iCs/>
          <w:lang w:val="de-DE"/>
        </w:rPr>
        <w:t xml:space="preserve">jährige zweifache Mutter ihre Geschichte anderen erzählen. </w:t>
      </w:r>
      <w:r w:rsidR="00C60E1B" w:rsidRPr="00512B90">
        <w:rPr>
          <w:i/>
          <w:iCs/>
          <w:lang w:val="de-DE"/>
        </w:rPr>
        <w:t>Das ist gar nicht so selbstverständlich, sagt Leticia Real:</w:t>
      </w:r>
    </w:p>
    <w:p w14:paraId="4B25A5AF" w14:textId="72F0F162" w:rsidR="00785C62" w:rsidRPr="00785C62" w:rsidRDefault="00785C62" w:rsidP="00C60E1B">
      <w:pPr>
        <w:rPr>
          <w:b/>
          <w:bCs/>
          <w:lang w:val="de-DE"/>
        </w:rPr>
      </w:pPr>
      <w:r w:rsidRPr="00785C62">
        <w:rPr>
          <w:b/>
          <w:bCs/>
          <w:lang w:val="de-DE"/>
        </w:rPr>
        <w:t xml:space="preserve">V/O 2: Für uns Frauen ist es sehr schwer, so eine Entscheidung zu treffen und </w:t>
      </w:r>
      <w:r>
        <w:rPr>
          <w:b/>
          <w:bCs/>
          <w:lang w:val="de-DE"/>
        </w:rPr>
        <w:t>zu erkennen</w:t>
      </w:r>
      <w:r w:rsidRPr="00785C62">
        <w:rPr>
          <w:b/>
          <w:bCs/>
          <w:lang w:val="de-DE"/>
        </w:rPr>
        <w:t>, dass wir Gewaltopfer sind</w:t>
      </w:r>
      <w:r w:rsidR="00512B90">
        <w:rPr>
          <w:b/>
          <w:bCs/>
          <w:lang w:val="de-DE"/>
        </w:rPr>
        <w:t>. Einzugestehen,</w:t>
      </w:r>
      <w:r w:rsidRPr="00785C62">
        <w:rPr>
          <w:b/>
          <w:bCs/>
          <w:lang w:val="de-DE"/>
        </w:rPr>
        <w:t xml:space="preserve"> dass der Mann, den du liebst, dich schlägt</w:t>
      </w:r>
      <w:r w:rsidR="00512B90">
        <w:rPr>
          <w:b/>
          <w:bCs/>
          <w:lang w:val="de-DE"/>
        </w:rPr>
        <w:t>, ist ein ziemlich groß</w:t>
      </w:r>
      <w:r w:rsidRPr="00785C62">
        <w:rPr>
          <w:b/>
          <w:bCs/>
          <w:lang w:val="de-DE"/>
        </w:rPr>
        <w:t>er Schock und schwer zu verdauen.</w:t>
      </w:r>
    </w:p>
    <w:p w14:paraId="1DC6A335" w14:textId="563714AA" w:rsidR="00C60E1B" w:rsidRPr="004F21D4" w:rsidRDefault="00795BDD" w:rsidP="00C60E1B">
      <w:pPr>
        <w:rPr>
          <w:i/>
          <w:iCs/>
          <w:lang w:val="de-DE"/>
        </w:rPr>
      </w:pPr>
      <w:r>
        <w:rPr>
          <w:i/>
          <w:iCs/>
          <w:lang w:val="de-DE"/>
        </w:rPr>
        <w:t xml:space="preserve">Sprecherin: </w:t>
      </w:r>
      <w:r w:rsidR="00C60E1B" w:rsidRPr="004F21D4">
        <w:rPr>
          <w:i/>
          <w:iCs/>
          <w:lang w:val="de-DE"/>
        </w:rPr>
        <w:t>Die Wasserbäder und Massagen von Leticia helfen den Frauen, sich zu entspannen. In vertraulicher Atmosphäre erzählen sie</w:t>
      </w:r>
      <w:r w:rsidR="00C60E1B">
        <w:rPr>
          <w:i/>
          <w:iCs/>
          <w:lang w:val="de-DE"/>
        </w:rPr>
        <w:t xml:space="preserve"> </w:t>
      </w:r>
      <w:r w:rsidR="00C60E1B" w:rsidRPr="004F21D4">
        <w:rPr>
          <w:i/>
          <w:iCs/>
          <w:lang w:val="de-DE"/>
        </w:rPr>
        <w:t xml:space="preserve">dann von ihren Sorgen. Und die drehen sich vor allem um die Männer. Denn in San Bartolo </w:t>
      </w:r>
      <w:proofErr w:type="spellStart"/>
      <w:r w:rsidR="00C60E1B" w:rsidRPr="004F21D4">
        <w:rPr>
          <w:i/>
          <w:iCs/>
          <w:lang w:val="de-DE"/>
        </w:rPr>
        <w:t>Coyotepec</w:t>
      </w:r>
      <w:proofErr w:type="spellEnd"/>
      <w:r w:rsidR="00C60E1B" w:rsidRPr="004F21D4">
        <w:rPr>
          <w:i/>
          <w:iCs/>
          <w:lang w:val="de-DE"/>
        </w:rPr>
        <w:t xml:space="preserve"> ist der Machismo tief verankert, erzählt Dorfpfarrer José </w:t>
      </w:r>
      <w:proofErr w:type="spellStart"/>
      <w:r w:rsidR="00C60E1B" w:rsidRPr="004F21D4">
        <w:rPr>
          <w:i/>
          <w:iCs/>
          <w:lang w:val="de-DE"/>
        </w:rPr>
        <w:t>Rentería</w:t>
      </w:r>
      <w:proofErr w:type="spellEnd"/>
      <w:r w:rsidR="00C60E1B" w:rsidRPr="004F21D4">
        <w:rPr>
          <w:i/>
          <w:iCs/>
          <w:lang w:val="de-DE"/>
        </w:rPr>
        <w:t>:</w:t>
      </w:r>
    </w:p>
    <w:p w14:paraId="7A1B2B89" w14:textId="485F47CA" w:rsidR="008B524C" w:rsidRPr="008B524C" w:rsidRDefault="008B524C" w:rsidP="00C60E1B">
      <w:pPr>
        <w:rPr>
          <w:b/>
          <w:bCs/>
          <w:lang w:val="de-DE"/>
        </w:rPr>
      </w:pPr>
      <w:r w:rsidRPr="008B524C">
        <w:rPr>
          <w:b/>
          <w:bCs/>
          <w:lang w:val="de-DE"/>
        </w:rPr>
        <w:t xml:space="preserve">V/O 3: In indigenen Gemeinden wie San Bartolo gibt es klar getrennte Aufgabenbereiche für Frauen und Männer. Und </w:t>
      </w:r>
      <w:r w:rsidR="00512B90">
        <w:rPr>
          <w:b/>
          <w:bCs/>
          <w:lang w:val="de-DE"/>
        </w:rPr>
        <w:t>in der Gesellschaft sind Gewalt</w:t>
      </w:r>
      <w:r w:rsidRPr="008B524C">
        <w:rPr>
          <w:b/>
          <w:bCs/>
          <w:lang w:val="de-DE"/>
        </w:rPr>
        <w:t xml:space="preserve">, </w:t>
      </w:r>
      <w:r w:rsidR="00512B90" w:rsidRPr="008B524C">
        <w:rPr>
          <w:b/>
          <w:bCs/>
          <w:lang w:val="de-DE"/>
        </w:rPr>
        <w:t>Diskriminierung</w:t>
      </w:r>
      <w:r w:rsidRPr="008B524C">
        <w:rPr>
          <w:b/>
          <w:bCs/>
          <w:lang w:val="de-DE"/>
        </w:rPr>
        <w:t xml:space="preserve">, Marginalisierung und Geringschätzung der Frauen </w:t>
      </w:r>
      <w:r w:rsidR="00512B90">
        <w:rPr>
          <w:b/>
          <w:bCs/>
          <w:lang w:val="de-DE"/>
        </w:rPr>
        <w:t>im</w:t>
      </w:r>
      <w:r w:rsidRPr="008B524C">
        <w:rPr>
          <w:b/>
          <w:bCs/>
          <w:lang w:val="de-DE"/>
        </w:rPr>
        <w:t xml:space="preserve"> Alltags verankert.</w:t>
      </w:r>
    </w:p>
    <w:p w14:paraId="2658E617" w14:textId="11B0FCDE" w:rsidR="00C60E1B" w:rsidRPr="006A4BB4" w:rsidRDefault="00795BDD" w:rsidP="00C60E1B">
      <w:pPr>
        <w:rPr>
          <w:i/>
          <w:iCs/>
          <w:lang w:val="de-DE"/>
        </w:rPr>
      </w:pPr>
      <w:r>
        <w:rPr>
          <w:i/>
          <w:iCs/>
          <w:lang w:val="de-DE"/>
        </w:rPr>
        <w:t xml:space="preserve">Sprecherin: </w:t>
      </w:r>
      <w:r w:rsidR="00C60E1B" w:rsidRPr="006A4BB4">
        <w:rPr>
          <w:i/>
          <w:iCs/>
          <w:lang w:val="de-DE"/>
        </w:rPr>
        <w:t xml:space="preserve">Vor </w:t>
      </w:r>
      <w:r w:rsidR="00C60E1B">
        <w:rPr>
          <w:i/>
          <w:iCs/>
          <w:lang w:val="de-DE"/>
        </w:rPr>
        <w:t>acht</w:t>
      </w:r>
      <w:r w:rsidR="00C60E1B" w:rsidRPr="006A4BB4">
        <w:rPr>
          <w:i/>
          <w:iCs/>
          <w:lang w:val="de-DE"/>
        </w:rPr>
        <w:t xml:space="preserve"> Jahren rief Pfarrer </w:t>
      </w:r>
      <w:proofErr w:type="spellStart"/>
      <w:r w:rsidR="00C60E1B" w:rsidRPr="006A4BB4">
        <w:rPr>
          <w:i/>
          <w:iCs/>
          <w:lang w:val="de-DE"/>
        </w:rPr>
        <w:t>Rentería</w:t>
      </w:r>
      <w:proofErr w:type="spellEnd"/>
      <w:r w:rsidR="00512B90">
        <w:rPr>
          <w:i/>
          <w:iCs/>
          <w:lang w:val="de-DE"/>
        </w:rPr>
        <w:t xml:space="preserve"> deshalb mit Hilfe des Lateinamerika-Hilfswerks </w:t>
      </w:r>
      <w:r w:rsidR="00C60E1B">
        <w:rPr>
          <w:i/>
          <w:iCs/>
          <w:lang w:val="de-DE"/>
        </w:rPr>
        <w:t>Adveniat</w:t>
      </w:r>
      <w:r w:rsidR="00C60E1B" w:rsidRPr="006A4BB4">
        <w:rPr>
          <w:i/>
          <w:iCs/>
          <w:lang w:val="de-DE"/>
        </w:rPr>
        <w:t xml:space="preserve"> eine Frauengruppe ins Leben, um dieses Problem anzugehen. Leticia Real war von Anfang an mit dabei. Aus Mexiko-Stadt kam die Frauenrechtlerin Paula Regueiro</w:t>
      </w:r>
      <w:r w:rsidR="00512B90">
        <w:rPr>
          <w:i/>
          <w:iCs/>
          <w:lang w:val="de-DE"/>
        </w:rPr>
        <w:t xml:space="preserve">. Regelmäßig gibt sie nun </w:t>
      </w:r>
      <w:r w:rsidR="00C60E1B">
        <w:rPr>
          <w:i/>
          <w:iCs/>
          <w:lang w:val="de-DE"/>
        </w:rPr>
        <w:t xml:space="preserve">Fortbildungskurse und leitet selbst </w:t>
      </w:r>
      <w:r w:rsidR="00C60E1B" w:rsidRPr="006A4BB4">
        <w:rPr>
          <w:i/>
          <w:iCs/>
          <w:lang w:val="de-DE"/>
        </w:rPr>
        <w:t xml:space="preserve">Workshops </w:t>
      </w:r>
      <w:r w:rsidR="00C60E1B">
        <w:rPr>
          <w:i/>
          <w:iCs/>
          <w:lang w:val="de-DE"/>
        </w:rPr>
        <w:t>für die betroffenen Frauen</w:t>
      </w:r>
      <w:r w:rsidR="00C60E1B" w:rsidRPr="006A4BB4">
        <w:rPr>
          <w:i/>
          <w:iCs/>
          <w:lang w:val="de-DE"/>
        </w:rPr>
        <w:t xml:space="preserve">. </w:t>
      </w:r>
    </w:p>
    <w:p w14:paraId="0C6EC8A5" w14:textId="3BAACAED" w:rsidR="008B524C" w:rsidRPr="008B524C" w:rsidRDefault="008B524C" w:rsidP="00C60E1B">
      <w:pPr>
        <w:rPr>
          <w:b/>
          <w:bCs/>
          <w:lang w:val="de-DE"/>
        </w:rPr>
      </w:pPr>
      <w:r w:rsidRPr="008B524C">
        <w:rPr>
          <w:b/>
          <w:bCs/>
          <w:lang w:val="de-DE"/>
        </w:rPr>
        <w:t xml:space="preserve">V/O 4: Viele Frauen sind sehr überrascht, wenn sie </w:t>
      </w:r>
      <w:r>
        <w:rPr>
          <w:b/>
          <w:bCs/>
          <w:lang w:val="de-DE"/>
        </w:rPr>
        <w:t>merken</w:t>
      </w:r>
      <w:r w:rsidRPr="008B524C">
        <w:rPr>
          <w:b/>
          <w:bCs/>
          <w:lang w:val="de-DE"/>
        </w:rPr>
        <w:t>, dass sie Gewaltopfer sind</w:t>
      </w:r>
      <w:r>
        <w:rPr>
          <w:b/>
          <w:bCs/>
          <w:lang w:val="de-DE"/>
        </w:rPr>
        <w:t>. D</w:t>
      </w:r>
      <w:r w:rsidRPr="008B524C">
        <w:rPr>
          <w:b/>
          <w:bCs/>
          <w:lang w:val="de-DE"/>
        </w:rPr>
        <w:t xml:space="preserve">enn sie waren der Meinung, dass </w:t>
      </w:r>
      <w:r>
        <w:rPr>
          <w:b/>
          <w:bCs/>
          <w:lang w:val="de-DE"/>
        </w:rPr>
        <w:t>Gewalt</w:t>
      </w:r>
      <w:r w:rsidRPr="008B524C">
        <w:rPr>
          <w:b/>
          <w:bCs/>
          <w:lang w:val="de-DE"/>
        </w:rPr>
        <w:t xml:space="preserve"> normal ist und das Schicksal der Frauen. Die Frauengruppe </w:t>
      </w:r>
      <w:r w:rsidR="00FF6F18">
        <w:rPr>
          <w:b/>
          <w:bCs/>
          <w:lang w:val="de-DE"/>
        </w:rPr>
        <w:t xml:space="preserve">begleitet die Opfer </w:t>
      </w:r>
      <w:r>
        <w:rPr>
          <w:b/>
          <w:bCs/>
          <w:lang w:val="de-DE"/>
        </w:rPr>
        <w:t>in diesem</w:t>
      </w:r>
      <w:r w:rsidR="00512B90">
        <w:rPr>
          <w:b/>
          <w:bCs/>
          <w:lang w:val="de-DE"/>
        </w:rPr>
        <w:t xml:space="preserve"> Prozess der Bewusstseinsbildung</w:t>
      </w:r>
      <w:r w:rsidRPr="008B524C">
        <w:rPr>
          <w:b/>
          <w:bCs/>
          <w:lang w:val="de-DE"/>
        </w:rPr>
        <w:t>.</w:t>
      </w:r>
    </w:p>
    <w:p w14:paraId="3058DF11" w14:textId="77777777" w:rsidR="00C60E1B" w:rsidRPr="00A51C8F" w:rsidRDefault="00C60E1B" w:rsidP="00C60E1B">
      <w:pPr>
        <w:rPr>
          <w:i/>
          <w:iCs/>
          <w:lang w:val="de-DE"/>
        </w:rPr>
      </w:pPr>
      <w:r w:rsidRPr="00A51C8F">
        <w:rPr>
          <w:i/>
          <w:iCs/>
          <w:lang w:val="de-DE"/>
        </w:rPr>
        <w:t xml:space="preserve">Für Mabel war die Frauengruppe ein Rettungsanker: </w:t>
      </w:r>
    </w:p>
    <w:p w14:paraId="0A63E8CC" w14:textId="74C52E8C" w:rsidR="008B524C" w:rsidRPr="008B524C" w:rsidRDefault="008B524C" w:rsidP="00C60E1B">
      <w:pPr>
        <w:rPr>
          <w:b/>
          <w:bCs/>
          <w:lang w:val="de-DE"/>
        </w:rPr>
      </w:pPr>
      <w:r w:rsidRPr="008B524C">
        <w:rPr>
          <w:b/>
          <w:bCs/>
          <w:lang w:val="de-DE"/>
        </w:rPr>
        <w:t>V/o 1: Die Gruppe</w:t>
      </w:r>
      <w:r w:rsidR="00FF6F18">
        <w:rPr>
          <w:b/>
          <w:bCs/>
          <w:lang w:val="de-DE"/>
        </w:rPr>
        <w:t xml:space="preserve"> und vor allem Leticia</w:t>
      </w:r>
      <w:r w:rsidR="00512B90">
        <w:rPr>
          <w:b/>
          <w:bCs/>
          <w:lang w:val="de-DE"/>
        </w:rPr>
        <w:t xml:space="preserve"> haben </w:t>
      </w:r>
      <w:r w:rsidRPr="008B524C">
        <w:rPr>
          <w:b/>
          <w:bCs/>
          <w:lang w:val="de-DE"/>
        </w:rPr>
        <w:t>mir dabei geholfen, wi</w:t>
      </w:r>
      <w:r w:rsidR="00512B90">
        <w:rPr>
          <w:b/>
          <w:bCs/>
          <w:lang w:val="de-DE"/>
        </w:rPr>
        <w:t>eder Selbstbewusstsein aufzubauen</w:t>
      </w:r>
      <w:r w:rsidRPr="008B524C">
        <w:rPr>
          <w:b/>
          <w:bCs/>
          <w:lang w:val="de-DE"/>
        </w:rPr>
        <w:t xml:space="preserve"> und mich selber zu mögen. Dank </w:t>
      </w:r>
      <w:r w:rsidR="00FF6F18">
        <w:rPr>
          <w:b/>
          <w:bCs/>
          <w:lang w:val="de-DE"/>
        </w:rPr>
        <w:t xml:space="preserve">ihr </w:t>
      </w:r>
      <w:r w:rsidRPr="008B524C">
        <w:rPr>
          <w:b/>
          <w:bCs/>
          <w:lang w:val="de-DE"/>
        </w:rPr>
        <w:t>habe ich eine Therapie angefangen, denn als Gewaltopfer stürz</w:t>
      </w:r>
      <w:r w:rsidR="00512B90">
        <w:rPr>
          <w:b/>
          <w:bCs/>
          <w:lang w:val="de-DE"/>
        </w:rPr>
        <w:t>t du in einen Abgrund. Die groß</w:t>
      </w:r>
      <w:r w:rsidRPr="008B524C">
        <w:rPr>
          <w:b/>
          <w:bCs/>
          <w:lang w:val="de-DE"/>
        </w:rPr>
        <w:t>e Gefahr ist, d</w:t>
      </w:r>
      <w:r w:rsidR="00512B90">
        <w:rPr>
          <w:b/>
          <w:bCs/>
          <w:lang w:val="de-DE"/>
        </w:rPr>
        <w:t xml:space="preserve">ass du rückfällig wirst und </w:t>
      </w:r>
      <w:proofErr w:type="spellStart"/>
      <w:r w:rsidR="00512B90">
        <w:rPr>
          <w:b/>
          <w:bCs/>
          <w:lang w:val="de-DE"/>
        </w:rPr>
        <w:t>daß</w:t>
      </w:r>
      <w:proofErr w:type="spellEnd"/>
      <w:r w:rsidRPr="008B524C">
        <w:rPr>
          <w:b/>
          <w:bCs/>
          <w:lang w:val="de-DE"/>
        </w:rPr>
        <w:t xml:space="preserve"> deine Kinder später </w:t>
      </w:r>
      <w:r w:rsidR="00512B90">
        <w:rPr>
          <w:b/>
          <w:bCs/>
          <w:lang w:val="de-DE"/>
        </w:rPr>
        <w:t xml:space="preserve">dasselbe Muster nachahmen. Also </w:t>
      </w:r>
      <w:r w:rsidRPr="008B524C">
        <w:rPr>
          <w:b/>
          <w:bCs/>
          <w:lang w:val="de-DE"/>
        </w:rPr>
        <w:t xml:space="preserve"> dass deine Tochter auch einmal geschlagen wird und sich alles wiederholt.</w:t>
      </w:r>
    </w:p>
    <w:p w14:paraId="6CAA9C70" w14:textId="34DEBA9E" w:rsidR="00C60E1B" w:rsidRPr="008A4478" w:rsidRDefault="00C60E1B" w:rsidP="008B524C">
      <w:pPr>
        <w:rPr>
          <w:i/>
          <w:iCs/>
          <w:lang w:val="de-DE"/>
        </w:rPr>
      </w:pPr>
      <w:r w:rsidRPr="00A51C8F">
        <w:rPr>
          <w:i/>
          <w:iCs/>
          <w:lang w:val="de-DE"/>
        </w:rPr>
        <w:t>Doch es gibt viele Hürden auf dem Weg zu einem selbstbestimmten Leben ohne Gewa</w:t>
      </w:r>
      <w:r w:rsidR="00512B90">
        <w:rPr>
          <w:i/>
          <w:iCs/>
          <w:lang w:val="de-DE"/>
        </w:rPr>
        <w:t xml:space="preserve">lt im Süden Mexikos. Das Versagen der </w:t>
      </w:r>
      <w:r w:rsidRPr="00A51C8F">
        <w:rPr>
          <w:i/>
          <w:iCs/>
          <w:lang w:val="de-DE"/>
        </w:rPr>
        <w:t xml:space="preserve">Behörden oder auch die wirtschaftliche Abhängigkeit </w:t>
      </w:r>
      <w:r w:rsidR="00512B90">
        <w:rPr>
          <w:i/>
          <w:iCs/>
          <w:lang w:val="de-DE"/>
        </w:rPr>
        <w:t xml:space="preserve">der Frauen </w:t>
      </w:r>
      <w:r w:rsidRPr="00A51C8F">
        <w:rPr>
          <w:i/>
          <w:iCs/>
          <w:lang w:val="de-DE"/>
        </w:rPr>
        <w:t>von den Männern</w:t>
      </w:r>
      <w:r>
        <w:rPr>
          <w:i/>
          <w:iCs/>
          <w:lang w:val="de-DE"/>
        </w:rPr>
        <w:t xml:space="preserve">. Das Projekt fördert daher auch kleine, von Frauen geleitete Unternehmen, </w:t>
      </w:r>
      <w:r w:rsidR="008B524C">
        <w:rPr>
          <w:i/>
          <w:iCs/>
          <w:lang w:val="de-DE"/>
        </w:rPr>
        <w:t xml:space="preserve">darunter das </w:t>
      </w:r>
      <w:proofErr w:type="spellStart"/>
      <w:r w:rsidR="008B524C">
        <w:rPr>
          <w:i/>
          <w:iCs/>
          <w:lang w:val="de-DE"/>
        </w:rPr>
        <w:t>Spa</w:t>
      </w:r>
      <w:proofErr w:type="spellEnd"/>
      <w:r w:rsidR="008B524C">
        <w:rPr>
          <w:i/>
          <w:iCs/>
          <w:lang w:val="de-DE"/>
        </w:rPr>
        <w:t xml:space="preserve"> und eine </w:t>
      </w:r>
      <w:proofErr w:type="spellStart"/>
      <w:r w:rsidR="008B524C">
        <w:rPr>
          <w:i/>
          <w:iCs/>
          <w:lang w:val="de-DE"/>
        </w:rPr>
        <w:t>Saftbar</w:t>
      </w:r>
      <w:proofErr w:type="spellEnd"/>
      <w:r w:rsidRPr="008A4478">
        <w:rPr>
          <w:i/>
          <w:iCs/>
          <w:lang w:val="de-DE"/>
        </w:rPr>
        <w:t xml:space="preserve">. </w:t>
      </w:r>
      <w:r w:rsidR="008B524C">
        <w:rPr>
          <w:i/>
          <w:iCs/>
          <w:lang w:val="de-DE"/>
        </w:rPr>
        <w:t xml:space="preserve">Das ermutigte die Frauen auch politisch, </w:t>
      </w:r>
      <w:r>
        <w:rPr>
          <w:i/>
          <w:iCs/>
          <w:lang w:val="de-DE"/>
        </w:rPr>
        <w:t xml:space="preserve">erzählt </w:t>
      </w:r>
      <w:r w:rsidRPr="008A4478">
        <w:rPr>
          <w:i/>
          <w:iCs/>
          <w:lang w:val="de-DE"/>
        </w:rPr>
        <w:t>Leticia Real:</w:t>
      </w:r>
    </w:p>
    <w:p w14:paraId="01A7C65F" w14:textId="463A8BF3" w:rsidR="008B524C" w:rsidRPr="00FF6F18" w:rsidRDefault="008B524C" w:rsidP="00C60E1B">
      <w:pPr>
        <w:rPr>
          <w:b/>
          <w:bCs/>
          <w:lang w:val="de-DE"/>
        </w:rPr>
      </w:pPr>
      <w:r w:rsidRPr="00FF6F18">
        <w:rPr>
          <w:b/>
          <w:bCs/>
          <w:lang w:val="de-DE"/>
        </w:rPr>
        <w:lastRenderedPageBreak/>
        <w:t>V/O 2:</w:t>
      </w:r>
      <w:r w:rsidR="007312E0" w:rsidRPr="00FF6F18">
        <w:rPr>
          <w:b/>
          <w:bCs/>
          <w:lang w:val="de-DE"/>
        </w:rPr>
        <w:t xml:space="preserve"> Als wir einen neuen Gemeindevorstand wählen sollten, standen die Männer auf und sagten, Frauen taugten dafür nicht und dürften sich nicht aufstellen. Eine Frau aus unserer Gruppe protestierte und schlug eine Kandidatin vor, weil die Gleichberechtigung ein Grundrecht sei. Aber das hat die Männer nicht interessiert. Daraufhin </w:t>
      </w:r>
      <w:r w:rsidR="003F3658">
        <w:rPr>
          <w:b/>
          <w:bCs/>
          <w:lang w:val="de-DE"/>
        </w:rPr>
        <w:t>zogen wir vor Gericht</w:t>
      </w:r>
      <w:r w:rsidR="007312E0" w:rsidRPr="00FF6F18">
        <w:rPr>
          <w:b/>
          <w:bCs/>
          <w:lang w:val="de-DE"/>
        </w:rPr>
        <w:t xml:space="preserve">. In erster und zweiter Instanz verloren wir, aber das </w:t>
      </w:r>
      <w:r w:rsidR="003F3658">
        <w:rPr>
          <w:b/>
          <w:bCs/>
          <w:lang w:val="de-DE"/>
        </w:rPr>
        <w:t>Oberste Gericht gab uns schließ</w:t>
      </w:r>
      <w:r w:rsidR="007312E0" w:rsidRPr="00FF6F18">
        <w:rPr>
          <w:b/>
          <w:bCs/>
          <w:lang w:val="de-DE"/>
        </w:rPr>
        <w:t xml:space="preserve">lich recht. </w:t>
      </w:r>
    </w:p>
    <w:p w14:paraId="2DE37941" w14:textId="47E0AFAF" w:rsidR="003F3658" w:rsidRPr="003F3658" w:rsidRDefault="003F3658" w:rsidP="003F3658">
      <w:pPr>
        <w:pStyle w:val="NurText"/>
        <w:rPr>
          <w:i/>
        </w:rPr>
      </w:pPr>
      <w:r>
        <w:rPr>
          <w:i/>
          <w:iCs/>
          <w:lang w:val="de-DE"/>
        </w:rPr>
        <w:t>Es war ein wichtiger Sieg – aber nur ein</w:t>
      </w:r>
      <w:r w:rsidRPr="003F3658">
        <w:rPr>
          <w:i/>
          <w:iCs/>
          <w:lang w:val="de-DE"/>
        </w:rPr>
        <w:t xml:space="preserve"> </w:t>
      </w:r>
      <w:r w:rsidRPr="003F3658">
        <w:rPr>
          <w:i/>
        </w:rPr>
        <w:t xml:space="preserve">kleiner Schritt auf dem langen Weg zu mehr Gleichberechtigung. </w:t>
      </w:r>
    </w:p>
    <w:p w14:paraId="002008CD" w14:textId="11C0B2DB" w:rsidR="00C60E1B" w:rsidRPr="00FF6F18" w:rsidRDefault="00C60E1B">
      <w:pPr>
        <w:rPr>
          <w:lang w:val="de-DE"/>
        </w:rPr>
      </w:pPr>
      <w:bookmarkStart w:id="1" w:name="_GoBack"/>
      <w:bookmarkEnd w:id="0"/>
      <w:bookmarkEnd w:id="1"/>
    </w:p>
    <w:sectPr w:rsidR="00C60E1B" w:rsidRPr="00FF6F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1B"/>
    <w:rsid w:val="00015AE2"/>
    <w:rsid w:val="003F3658"/>
    <w:rsid w:val="00512B90"/>
    <w:rsid w:val="007312E0"/>
    <w:rsid w:val="00757F9B"/>
    <w:rsid w:val="00785C62"/>
    <w:rsid w:val="00795BDD"/>
    <w:rsid w:val="008B524C"/>
    <w:rsid w:val="00A44EE8"/>
    <w:rsid w:val="00C60E1B"/>
    <w:rsid w:val="00FF6F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F45DF"/>
  <w15:chartTrackingRefBased/>
  <w15:docId w15:val="{30CC7D0D-63F6-4537-9FA7-25D12920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0E1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3F3658"/>
    <w:pPr>
      <w:spacing w:after="0" w:line="240" w:lineRule="auto"/>
    </w:pPr>
    <w:rPr>
      <w:rFonts w:ascii="Calibri" w:hAnsi="Calibri"/>
      <w:szCs w:val="21"/>
      <w:lang w:val="en-US"/>
    </w:rPr>
  </w:style>
  <w:style w:type="character" w:customStyle="1" w:styleId="NurTextZchn">
    <w:name w:val="Nur Text Zchn"/>
    <w:basedOn w:val="Absatz-Standardschriftart"/>
    <w:link w:val="NurText"/>
    <w:uiPriority w:val="99"/>
    <w:rsid w:val="003F3658"/>
    <w:rPr>
      <w:rFonts w:ascii="Calibri" w:hAnsi="Calibri"/>
      <w:szCs w:val="21"/>
      <w:lang w:val="en-US"/>
    </w:rPr>
  </w:style>
  <w:style w:type="character" w:styleId="Hervorhebung">
    <w:name w:val="Emphasis"/>
    <w:basedOn w:val="Absatz-Standardschriftart"/>
    <w:uiPriority w:val="20"/>
    <w:qFormat/>
    <w:rsid w:val="003F36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3054</Characters>
  <Application>Microsoft Office Word</Application>
  <DocSecurity>0</DocSecurity>
  <Lines>25</Lines>
  <Paragraphs>7</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Weiss</dc:creator>
  <cp:keywords/>
  <dc:description/>
  <cp:lastModifiedBy>Kronenburg</cp:lastModifiedBy>
  <cp:revision>8</cp:revision>
  <dcterms:created xsi:type="dcterms:W3CDTF">2021-09-05T21:26:00Z</dcterms:created>
  <dcterms:modified xsi:type="dcterms:W3CDTF">2021-09-06T08:30:00Z</dcterms:modified>
</cp:coreProperties>
</file>